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2CBE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2122989691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Default="00A32CBE">
      <w:pPr>
        <w:widowControl w:val="0"/>
        <w:autoSpaceDE w:val="0"/>
        <w:autoSpaceDN w:val="0"/>
        <w:adjustRightInd w:val="0"/>
        <w:jc w:val="center"/>
        <w:divId w:val="2122989691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000000">
        <w:trPr>
          <w:divId w:val="2122989691"/>
          <w:trHeight w:val="100"/>
        </w:trPr>
        <w:tc>
          <w:tcPr>
            <w:tcW w:w="5096" w:type="dxa"/>
            <w:hideMark/>
          </w:tcPr>
          <w:p w:rsidR="00000000" w:rsidRDefault="00A32CB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выбора комиссии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21.06.2024</w:t>
            </w:r>
            <w:r>
              <w:t xml:space="preserve"> </w:t>
            </w:r>
          </w:p>
        </w:tc>
      </w:tr>
    </w:tbl>
    <w:p w:rsidR="00000000" w:rsidRDefault="00A32CBE">
      <w:pPr>
        <w:widowControl w:val="0"/>
        <w:autoSpaceDE w:val="0"/>
        <w:autoSpaceDN w:val="0"/>
        <w:adjustRightInd w:val="0"/>
        <w:spacing w:after="0" w:line="240" w:lineRule="auto"/>
        <w:jc w:val="both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A32CBE">
      <w:pPr>
        <w:widowControl w:val="0"/>
        <w:autoSpaceDE w:val="0"/>
        <w:autoSpaceDN w:val="0"/>
        <w:adjustRightInd w:val="0"/>
        <w:spacing w:after="0" w:line="240" w:lineRule="auto"/>
        <w:jc w:val="both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 процедуры: </w:t>
      </w:r>
      <w:r>
        <w:rPr>
          <w:rFonts w:ascii="Times New Roman" w:hAnsi="Times New Roman" w:cs="Times New Roman"/>
          <w:b/>
          <w:sz w:val="24"/>
          <w:szCs w:val="24"/>
        </w:rPr>
        <w:t>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A32CBE">
      <w:pPr>
        <w:widowControl w:val="0"/>
        <w:autoSpaceDE w:val="0"/>
        <w:autoSpaceDN w:val="0"/>
        <w:adjustRightInd w:val="0"/>
        <w:spacing w:line="240" w:lineRule="auto"/>
        <w:jc w:val="both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http://utp.sberbank-ast.ru/AP </w:t>
      </w:r>
    </w:p>
    <w:p w:rsidR="00000000" w:rsidRDefault="00A32CBE">
      <w:pPr>
        <w:widowControl w:val="0"/>
        <w:autoSpaceDE w:val="0"/>
        <w:autoSpaceDN w:val="0"/>
        <w:adjustRightInd w:val="0"/>
        <w:spacing w:after="0" w:line="240" w:lineRule="auto"/>
        <w:jc w:val="both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Тип процедуры: Аукцион (Земельный кодекс РФ)</w:t>
      </w:r>
      <w:r>
        <w:rPr>
          <w:b/>
        </w:rPr>
        <w:t xml:space="preserve"> </w:t>
      </w:r>
    </w:p>
    <w:p w:rsidR="00000000" w:rsidRDefault="00A32CBE">
      <w:pPr>
        <w:widowControl w:val="0"/>
        <w:autoSpaceDE w:val="0"/>
        <w:autoSpaceDN w:val="0"/>
        <w:adjustRightInd w:val="0"/>
        <w:spacing w:after="0" w:line="240" w:lineRule="auto"/>
        <w:divId w:val="2122989691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b/>
          <w:sz w:val="24"/>
          <w:szCs w:val="24"/>
        </w:rPr>
        <w:t>Аукцион на право заключения договора 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с кадастровым № 18:28:000099:545 площадью 531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местоположение которого: Удмуртская Республика, городской округ город Глазов, город Глазов, тракт Красногорский, земельный участок 26/14, с видом разрешенного использования: «Склады (к</w:t>
      </w:r>
      <w:r>
        <w:rPr>
          <w:rFonts w:ascii="Times New Roman" w:hAnsi="Times New Roman" w:cs="Times New Roman"/>
          <w:b/>
          <w:sz w:val="24"/>
          <w:szCs w:val="24"/>
        </w:rPr>
        <w:t>од 6.9)»</w:t>
      </w:r>
      <w:r>
        <w:rPr>
          <w:b/>
        </w:rPr>
        <w:t xml:space="preserve"> </w:t>
      </w:r>
    </w:p>
    <w:p w:rsidR="00000000" w:rsidRDefault="00A32CBE">
      <w:pPr>
        <w:widowControl w:val="0"/>
        <w:autoSpaceDE w:val="0"/>
        <w:autoSpaceDN w:val="0"/>
        <w:adjustRightInd w:val="0"/>
        <w:spacing w:after="0" w:line="240" w:lineRule="auto"/>
        <w:divId w:val="2122989691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hAnsi="Times New Roman" w:cs="Times New Roman"/>
          <w:b/>
          <w:sz w:val="24"/>
          <w:szCs w:val="24"/>
        </w:rPr>
        <w:t>SBR012-2405170092</w:t>
      </w:r>
      <w:r>
        <w:rPr>
          <w:b/>
        </w:rPr>
        <w:t xml:space="preserve"> </w:t>
      </w:r>
    </w:p>
    <w:p w:rsidR="00000000" w:rsidRDefault="00A32CBE">
      <w:pPr>
        <w:widowControl w:val="0"/>
        <w:autoSpaceDE w:val="0"/>
        <w:autoSpaceDN w:val="0"/>
        <w:adjustRightInd w:val="0"/>
        <w:spacing w:after="0" w:line="240" w:lineRule="auto"/>
        <w:divId w:val="2122989691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hAnsi="Times New Roman" w:cs="Times New Roman"/>
          <w:b/>
          <w:sz w:val="24"/>
          <w:szCs w:val="24"/>
        </w:rPr>
        <w:t xml:space="preserve">Аукцион на право заключения договора аренды земельного участка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кадастровым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18:28:000099:545</w:t>
      </w:r>
      <w:r>
        <w:rPr>
          <w:b/>
        </w:rPr>
        <w:t xml:space="preserve"> </w:t>
      </w:r>
    </w:p>
    <w:p w:rsidR="00000000" w:rsidRDefault="00A32CBE">
      <w:pPr>
        <w:widowControl w:val="0"/>
        <w:autoSpaceDE w:val="0"/>
        <w:autoSpaceDN w:val="0"/>
        <w:adjustRightInd w:val="0"/>
        <w:spacing w:after="0" w:line="240" w:lineRule="auto"/>
        <w:jc w:val="both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7000.00 руб. </w:t>
      </w:r>
    </w:p>
    <w:p w:rsidR="00000000" w:rsidRDefault="00A32CBE">
      <w:pPr>
        <w:widowControl w:val="0"/>
        <w:autoSpaceDE w:val="0"/>
        <w:autoSpaceDN w:val="0"/>
        <w:adjustRightInd w:val="0"/>
        <w:spacing w:after="0" w:line="240" w:lineRule="auto"/>
        <w:divId w:val="2122989691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начала торгов: </w:t>
      </w:r>
      <w:r>
        <w:rPr>
          <w:rFonts w:ascii="Times New Roman" w:hAnsi="Times New Roman" w:cs="Times New Roman"/>
          <w:b/>
          <w:sz w:val="24"/>
          <w:szCs w:val="24"/>
        </w:rPr>
        <w:t>21.06.2024 12:00</w:t>
      </w:r>
      <w:r>
        <w:rPr>
          <w:b/>
        </w:rPr>
        <w:t xml:space="preserve"> </w:t>
      </w:r>
    </w:p>
    <w:p w:rsidR="00000000" w:rsidRDefault="00A32CBE">
      <w:pPr>
        <w:widowControl w:val="0"/>
        <w:autoSpaceDE w:val="0"/>
        <w:autoSpaceDN w:val="0"/>
        <w:adjustRightInd w:val="0"/>
        <w:spacing w:after="0" w:line="240" w:lineRule="auto"/>
        <w:divId w:val="2122989691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  <w:r>
        <w:rPr>
          <w:rFonts w:ascii="Times New Roman" w:hAnsi="Times New Roman" w:cs="Times New Roman"/>
          <w:b/>
          <w:sz w:val="24"/>
          <w:szCs w:val="24"/>
        </w:rPr>
        <w:t>21.06.2024 12:10</w:t>
      </w:r>
      <w:r>
        <w:rPr>
          <w:b/>
        </w:rPr>
        <w:t xml:space="preserve"> </w:t>
      </w:r>
    </w:p>
    <w:p w:rsidR="00000000" w:rsidRDefault="00A32CBE">
      <w:pPr>
        <w:spacing w:after="0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Состав комиссии: </w:t>
      </w:r>
    </w:p>
    <w:p w:rsidR="00000000" w:rsidRDefault="00A32CBE">
      <w:pPr>
        <w:spacing w:after="0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000000" w:rsidRDefault="00A32CBE">
      <w:pPr>
        <w:spacing w:after="0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Ольга Вячеславовна Матвеева _______________ </w:t>
      </w:r>
    </w:p>
    <w:p w:rsidR="00000000" w:rsidRDefault="00A32CBE">
      <w:pPr>
        <w:spacing w:after="0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член комиссии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Наталья Леонидовна Абашева _______________ </w:t>
      </w:r>
    </w:p>
    <w:p w:rsidR="00000000" w:rsidRDefault="00A32CBE">
      <w:pPr>
        <w:spacing w:after="0"/>
        <w:divId w:val="2122989691"/>
        <w:rPr>
          <w:b/>
        </w:rPr>
      </w:pPr>
      <w:r>
        <w:rPr>
          <w:b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Согласно журналу хода торгов</w:t>
      </w:r>
      <w:r>
        <w:rPr>
          <w:rFonts w:ascii="Times New Roman" w:hAnsi="Times New Roman" w:cs="Times New Roman"/>
          <w:b/>
          <w:sz w:val="24"/>
          <w:szCs w:val="24"/>
        </w:rPr>
        <w:t xml:space="preserve">: лучшие предложения </w:t>
      </w:r>
    </w:p>
    <w:tbl>
      <w:tblPr>
        <w:tblW w:w="935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263"/>
        <w:gridCol w:w="1349"/>
        <w:gridCol w:w="1428"/>
        <w:gridCol w:w="1452"/>
        <w:gridCol w:w="870"/>
      </w:tblGrid>
      <w:tr w:rsidR="00000000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4425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Каменюка</w:t>
            </w:r>
            <w:proofErr w:type="spellEnd"/>
            <w:r>
              <w:t xml:space="preserve"> Максим Анатольевич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645115092270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4BA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4BA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4BA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000000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165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Общество ограниченной ответственностью «Акватория»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2CB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3812994601 / 381201001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4BA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4BA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4BA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3974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Олег Александрович Земляной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366217403362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8060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кифоришин</w:t>
            </w:r>
            <w:proofErr w:type="spellEnd"/>
            <w:r>
              <w:t xml:space="preserve"> </w:t>
            </w:r>
            <w:proofErr w:type="spellStart"/>
            <w:r>
              <w:t>александр</w:t>
            </w:r>
            <w:proofErr w:type="spellEnd"/>
            <w:r>
              <w:t xml:space="preserve"> </w:t>
            </w:r>
            <w:proofErr w:type="spellStart"/>
            <w:r>
              <w:t>александрович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141403290609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8763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Кошелев Павел Вячеславович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644919826650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6563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Дубров Станислав Леонидович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632310590207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5730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Магометов Вячеслав Геннадьевич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382007008788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8106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Славкин Денис Викторович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632140578721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3549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Валуев Андрей Михайлович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644926734696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1445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Федоров Павел Николаевич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561000897507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lastRenderedPageBreak/>
              <w:t>273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Нестеренко Илья Андреевич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561214357210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4629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Субботина Юлия Александровна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632138132697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2270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Дергач Дмитрий Сергеевич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252201080720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8195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Курышев Дмитрий Витальевич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645120442146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7649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Гильфанова</w:t>
            </w:r>
            <w:proofErr w:type="spellEnd"/>
            <w:r>
              <w:t xml:space="preserve"> Юлия Сергеевна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366219308805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  <w:tr w:rsidR="003D4BAE" w:rsidTr="003D4BAE">
        <w:trPr>
          <w:divId w:val="2122989691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7741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Субботин Артём Станиславович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632134352571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AE" w:rsidRDefault="003D4BAE" w:rsidP="00B61DFE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                           -</w:t>
            </w:r>
          </w:p>
        </w:tc>
      </w:tr>
    </w:tbl>
    <w:p w:rsidR="003D4BAE" w:rsidRDefault="003D4BAE" w:rsidP="003D4BAE">
      <w:pPr>
        <w:widowControl w:val="0"/>
        <w:autoSpaceDE w:val="0"/>
        <w:autoSpaceDN w:val="0"/>
        <w:adjustRightInd w:val="0"/>
        <w:spacing w:after="0"/>
        <w:jc w:val="both"/>
        <w:divId w:val="2122989691"/>
        <w:rPr>
          <w:rFonts w:ascii="Times New Roman" w:hAnsi="Times New Roman" w:cs="Times New Roman"/>
          <w:b/>
          <w:sz w:val="24"/>
          <w:szCs w:val="24"/>
        </w:rPr>
      </w:pPr>
    </w:p>
    <w:p w:rsidR="003D4BAE" w:rsidRDefault="003D4BAE" w:rsidP="003D4BAE">
      <w:pPr>
        <w:widowControl w:val="0"/>
        <w:autoSpaceDE w:val="0"/>
        <w:autoSpaceDN w:val="0"/>
        <w:adjustRightInd w:val="0"/>
        <w:spacing w:after="0"/>
        <w:jc w:val="both"/>
        <w:divId w:val="212298969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Аукцион</w:t>
      </w:r>
      <w:r w:rsidR="00A32CBE">
        <w:rPr>
          <w:rFonts w:ascii="Times New Roman" w:hAnsi="Times New Roman" w:cs="Times New Roman"/>
          <w:b/>
          <w:sz w:val="24"/>
          <w:szCs w:val="24"/>
        </w:rPr>
        <w:t xml:space="preserve"> № SBR012-2405170092 лот № 1 признан</w:t>
      </w:r>
      <w:r>
        <w:rPr>
          <w:rFonts w:ascii="Times New Roman" w:hAnsi="Times New Roman" w:cs="Times New Roman"/>
          <w:b/>
          <w:sz w:val="24"/>
          <w:szCs w:val="24"/>
        </w:rPr>
        <w:t xml:space="preserve"> несостоявшимся, т.к. пр</w:t>
      </w:r>
      <w:r w:rsidRPr="003D4BAE">
        <w:rPr>
          <w:rFonts w:ascii="Times New Roman" w:hAnsi="Times New Roman" w:cs="Times New Roman"/>
          <w:b/>
          <w:sz w:val="24"/>
          <w:szCs w:val="24"/>
        </w:rPr>
        <w:t>и проведен</w:t>
      </w:r>
      <w:proofErr w:type="gramStart"/>
      <w:r w:rsidRPr="003D4BAE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3D4BAE">
        <w:rPr>
          <w:rFonts w:ascii="Times New Roman" w:hAnsi="Times New Roman" w:cs="Times New Roman"/>
          <w:b/>
          <w:sz w:val="24"/>
          <w:szCs w:val="24"/>
        </w:rPr>
        <w:t>кциона не присутствовал ни один из участников аукциона.</w:t>
      </w:r>
      <w:r w:rsidR="00A32CBE">
        <w:rPr>
          <w:rFonts w:ascii="Times New Roman" w:hAnsi="Times New Roman" w:cs="Times New Roman"/>
          <w:b/>
          <w:sz w:val="24"/>
          <w:szCs w:val="24"/>
        </w:rPr>
        <w:br/>
      </w:r>
    </w:p>
    <w:p w:rsidR="00000000" w:rsidRDefault="00A32CBE" w:rsidP="003D4BAE">
      <w:pPr>
        <w:widowControl w:val="0"/>
        <w:autoSpaceDE w:val="0"/>
        <w:autoSpaceDN w:val="0"/>
        <w:adjustRightInd w:val="0"/>
        <w:spacing w:after="0"/>
        <w:jc w:val="both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Подписи комиссии: </w:t>
      </w:r>
    </w:p>
    <w:p w:rsidR="00000000" w:rsidRDefault="00A32CBE">
      <w:pPr>
        <w:spacing w:after="0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Ольга Вячеславовна Матвеева ___________________ </w:t>
      </w:r>
    </w:p>
    <w:p w:rsidR="00A32CBE" w:rsidRDefault="00A32CBE">
      <w:pPr>
        <w:spacing w:after="0"/>
        <w:divId w:val="2122989691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Леонидовна Абашева ___________________ </w:t>
      </w:r>
    </w:p>
    <w:sectPr w:rsidR="00A32CBE" w:rsidSect="003D4BAE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B365D"/>
    <w:rsid w:val="003D4BAE"/>
    <w:rsid w:val="007B365D"/>
    <w:rsid w:val="00A3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9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3</cp:revision>
  <dcterms:created xsi:type="dcterms:W3CDTF">2024-06-21T10:03:00Z</dcterms:created>
  <dcterms:modified xsi:type="dcterms:W3CDTF">2024-06-21T10:11:00Z</dcterms:modified>
</cp:coreProperties>
</file>