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FBD" w:rsidRDefault="007059A1">
      <w:pPr>
        <w:pStyle w:val="2"/>
        <w:keepNext w:val="0"/>
        <w:spacing w:before="0" w:after="299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36"/>
          <w:szCs w:val="36"/>
        </w:rPr>
        <w:t>Протокол об итогах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264FB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64FBD" w:rsidRDefault="007059A1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64FBD" w:rsidRDefault="007059A1">
            <w:pPr>
              <w:rPr>
                <w:color w:val="000000"/>
              </w:rPr>
            </w:pPr>
            <w:r>
              <w:rPr>
                <w:color w:val="000000"/>
              </w:rPr>
              <w:t>Комиссия</w:t>
            </w:r>
          </w:p>
        </w:tc>
      </w:tr>
      <w:tr w:rsidR="00264FB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64FBD" w:rsidRDefault="007059A1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членах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231"/>
            </w:tblGrid>
            <w:tr w:rsidR="00264FBD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64FBD" w:rsidRDefault="007059A1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ФИО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264FBD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64FBD" w:rsidRDefault="007059A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Ольга Вячеславовна Матвеева</w:t>
                  </w:r>
                </w:p>
              </w:tc>
            </w:tr>
            <w:tr w:rsidR="00264FBD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64FBD" w:rsidRDefault="007059A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Наталья Леонидовна Абашева</w:t>
                  </w:r>
                </w:p>
              </w:tc>
            </w:tr>
          </w:tbl>
          <w:p w:rsidR="00264FBD" w:rsidRDefault="00264FBD">
            <w:pPr>
              <w:rPr>
                <w:color w:val="000000"/>
              </w:rPr>
            </w:pPr>
          </w:p>
        </w:tc>
      </w:tr>
    </w:tbl>
    <w:p w:rsidR="00264FBD" w:rsidRDefault="00264FBD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264FBD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64FBD" w:rsidRDefault="007059A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процедуре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264FB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64FBD" w:rsidRDefault="007059A1">
            <w:pPr>
              <w:rPr>
                <w:color w:val="000000"/>
              </w:rPr>
            </w:pPr>
            <w:r>
              <w:rPr>
                <w:color w:val="000000"/>
              </w:rPr>
              <w:t xml:space="preserve">Тип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64FBD" w:rsidRDefault="007059A1">
            <w:pPr>
              <w:rPr>
                <w:color w:val="000000"/>
              </w:rPr>
            </w:pPr>
            <w:r>
              <w:rPr>
                <w:color w:val="000000"/>
              </w:rPr>
              <w:t>Аукцион (Земельный кодекс РФ)</w:t>
            </w:r>
          </w:p>
        </w:tc>
      </w:tr>
      <w:tr w:rsidR="00264FB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64FBD" w:rsidRDefault="007059A1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об инициаторе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64FBD" w:rsidRDefault="007059A1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</w:t>
            </w:r>
            <w:r>
              <w:rPr>
                <w:color w:val="000000"/>
              </w:rPr>
              <w:t>ИМУЩЕСТВЕННЫХ ОТНОШЕНИЙ</w:t>
            </w:r>
          </w:p>
        </w:tc>
      </w:tr>
      <w:tr w:rsidR="00264FB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64FBD" w:rsidRDefault="007059A1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64FBD" w:rsidRDefault="007059A1">
            <w:pPr>
              <w:rPr>
                <w:color w:val="000000"/>
              </w:rPr>
            </w:pPr>
            <w:r>
              <w:rPr>
                <w:color w:val="000000"/>
              </w:rPr>
              <w:t>SBR012-2605220087</w:t>
            </w:r>
          </w:p>
        </w:tc>
      </w:tr>
      <w:tr w:rsidR="00264FB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64FBD" w:rsidRDefault="007059A1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64FBD" w:rsidRDefault="007059A1">
            <w:pPr>
              <w:rPr>
                <w:color w:val="000000"/>
              </w:rPr>
            </w:pPr>
            <w:r>
              <w:rPr>
                <w:color w:val="000000"/>
              </w:rPr>
              <w:t>Аукцион%26amp;nbsp;в электронной форме на право заключения договора аренды земельного участка с кадастровым № 18:28:000068:444 площадью 5382 кв.м, местоположение которог</w:t>
            </w:r>
            <w:r>
              <w:rPr>
                <w:color w:val="000000"/>
              </w:rPr>
              <w:t>о: Удмуртская Республика, городской округ город Глазов, город Глазов, улица Драгунова, земельный участок 11л, с видом разрешенного использования: «Строительная промышленность (код 6.6)»</w:t>
            </w:r>
          </w:p>
        </w:tc>
      </w:tr>
      <w:tr w:rsidR="00264FB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64FBD" w:rsidRDefault="007059A1">
            <w:pPr>
              <w:rPr>
                <w:color w:val="000000"/>
              </w:rPr>
            </w:pPr>
            <w:r>
              <w:rPr>
                <w:color w:val="000000"/>
              </w:rPr>
              <w:t xml:space="preserve">Адрес электронной площадки в сети "Интернет"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64FBD" w:rsidRDefault="007059A1">
            <w:pPr>
              <w:rPr>
                <w:color w:val="000000"/>
              </w:rPr>
            </w:pPr>
            <w:r>
              <w:rPr>
                <w:color w:val="000000"/>
              </w:rPr>
              <w:t>utp.sberbank-ast.ru/AP</w:t>
            </w:r>
          </w:p>
        </w:tc>
      </w:tr>
    </w:tbl>
    <w:p w:rsidR="00264FBD" w:rsidRDefault="00264FBD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264FBD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64FBD" w:rsidRDefault="007059A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лоте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264FB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64FBD" w:rsidRDefault="007059A1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64FBD" w:rsidRDefault="007059A1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264FB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64FBD" w:rsidRDefault="007059A1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64FBD" w:rsidRDefault="007059A1">
            <w:pPr>
              <w:rPr>
                <w:color w:val="000000"/>
              </w:rPr>
            </w:pPr>
            <w:r>
              <w:rPr>
                <w:color w:val="000000"/>
              </w:rPr>
              <w:t>Право на заключение договора аренды земельного участка</w:t>
            </w:r>
          </w:p>
        </w:tc>
      </w:tr>
      <w:tr w:rsidR="00264FB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64FBD" w:rsidRDefault="007059A1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Начальная цена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64FBD" w:rsidRDefault="007059A1">
            <w:pPr>
              <w:rPr>
                <w:color w:val="000000"/>
              </w:rPr>
            </w:pPr>
            <w:r>
              <w:rPr>
                <w:color w:val="000000"/>
              </w:rPr>
              <w:t>97 000.00</w:t>
            </w:r>
          </w:p>
        </w:tc>
      </w:tr>
      <w:tr w:rsidR="00264FB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64FBD" w:rsidRDefault="007059A1">
            <w:pPr>
              <w:rPr>
                <w:color w:val="000000"/>
              </w:rPr>
            </w:pPr>
            <w:r>
              <w:rPr>
                <w:color w:val="000000"/>
              </w:rPr>
              <w:t xml:space="preserve">Валюта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64FBD" w:rsidRDefault="007059A1">
            <w:pPr>
              <w:rPr>
                <w:color w:val="000000"/>
              </w:rPr>
            </w:pPr>
            <w:r>
              <w:rPr>
                <w:color w:val="000000"/>
              </w:rPr>
              <w:t>Российский рубль</w:t>
            </w:r>
          </w:p>
        </w:tc>
      </w:tr>
    </w:tbl>
    <w:p w:rsidR="00264FBD" w:rsidRDefault="00264FBD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264FBD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64FBD" w:rsidRDefault="007059A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торгах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264FB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64FBD" w:rsidRDefault="007059A1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начала торгов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64FBD" w:rsidRDefault="007059A1">
            <w:pPr>
              <w:rPr>
                <w:color w:val="000000"/>
              </w:rPr>
            </w:pPr>
            <w:r>
              <w:rPr>
                <w:color w:val="000000"/>
              </w:rPr>
              <w:t>10.06.2026 09:00:00</w:t>
            </w:r>
          </w:p>
        </w:tc>
      </w:tr>
      <w:tr w:rsidR="00264FB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64FBD" w:rsidRDefault="007059A1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окончания торгов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64FBD" w:rsidRDefault="007059A1">
            <w:pPr>
              <w:rPr>
                <w:color w:val="000000"/>
              </w:rPr>
            </w:pPr>
            <w:r>
              <w:rPr>
                <w:color w:val="000000"/>
              </w:rPr>
              <w:t>10.06.2026 09:35:59</w:t>
            </w:r>
          </w:p>
        </w:tc>
      </w:tr>
    </w:tbl>
    <w:p w:rsidR="00264FBD" w:rsidRDefault="00264FBD"/>
    <w:tbl>
      <w:tblPr>
        <w:tblStyle w:val="block-tbl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892"/>
      </w:tblGrid>
      <w:tr w:rsidR="00264FBD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4FBD" w:rsidRDefault="007059A1">
            <w:pPr>
              <w:rPr>
                <w:b/>
                <w:bCs/>
                <w:color w:val="000000"/>
                <w:sz w:val="10"/>
              </w:rPr>
            </w:pPr>
            <w:r>
              <w:rPr>
                <w:b/>
                <w:bCs/>
                <w:color w:val="000000"/>
                <w:sz w:val="10"/>
              </w:rPr>
              <w:t xml:space="preserve">Сведения об участниках </w:t>
            </w:r>
            <w:r>
              <w:rPr>
                <w:b/>
                <w:bCs/>
                <w:color w:val="000000"/>
                <w:sz w:val="10"/>
              </w:rPr>
              <w:br/>
            </w:r>
          </w:p>
        </w:tc>
      </w:tr>
      <w:tr w:rsidR="00264FB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608"/>
              <w:gridCol w:w="768"/>
              <w:gridCol w:w="2554"/>
              <w:gridCol w:w="1463"/>
              <w:gridCol w:w="1205"/>
              <w:gridCol w:w="1201"/>
              <w:gridCol w:w="881"/>
              <w:gridCol w:w="1446"/>
              <w:gridCol w:w="630"/>
            </w:tblGrid>
            <w:tr w:rsidR="00264FBD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64FBD" w:rsidRDefault="007059A1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64FBD" w:rsidRDefault="007059A1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64FBD" w:rsidRDefault="007059A1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64FBD" w:rsidRDefault="007059A1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64FBD" w:rsidRDefault="007059A1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64FBD" w:rsidRDefault="007059A1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64FBD" w:rsidRDefault="007059A1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Предложение о цене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64FBD" w:rsidRDefault="007059A1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Дата и время подачи предложения о цене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64FBD" w:rsidRDefault="007059A1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Занятое место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</w:tr>
            <w:tr w:rsidR="00264FBD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64FBD" w:rsidRDefault="007059A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5302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64FBD" w:rsidRDefault="007059A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1837019263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64FBD" w:rsidRDefault="007059A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ОБЩЕСТВО С ОГРАНИЧЕННОЙ ОТВЕТСТВЕННОСТЬЮ "ЭНЕРГОСТРОЙ"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64FBD" w:rsidRDefault="00264FBD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64FBD" w:rsidRDefault="00264FBD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64FBD" w:rsidRDefault="00264FBD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64FBD" w:rsidRDefault="007059A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109000.00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64FBD" w:rsidRDefault="007059A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10.06.2026 09:25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64FBD" w:rsidRDefault="007059A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1</w:t>
                  </w:r>
                </w:p>
              </w:tc>
            </w:tr>
            <w:tr w:rsidR="00264FBD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64FBD" w:rsidRDefault="007059A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1149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64FBD" w:rsidRDefault="007059A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620501445070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64FBD" w:rsidRDefault="007059A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КРИВЦОВ КОНСТАНТИН ЕГОРОВИЧ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64FBD" w:rsidRDefault="00264FBD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64FBD" w:rsidRDefault="00264FBD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64FBD" w:rsidRDefault="00264FBD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64FBD" w:rsidRDefault="007059A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105000.00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64FBD" w:rsidRDefault="007059A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 xml:space="preserve">10.06.2026 </w:t>
                  </w:r>
                  <w:r>
                    <w:rPr>
                      <w:color w:val="000000"/>
                      <w:sz w:val="10"/>
                    </w:rPr>
                    <w:t>09:16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64FBD" w:rsidRDefault="007059A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2</w:t>
                  </w:r>
                </w:p>
              </w:tc>
            </w:tr>
          </w:tbl>
          <w:p w:rsidR="00264FBD" w:rsidRDefault="00264FBD">
            <w:pPr>
              <w:rPr>
                <w:color w:val="000000"/>
                <w:sz w:val="10"/>
              </w:rPr>
            </w:pPr>
          </w:p>
        </w:tc>
      </w:tr>
    </w:tbl>
    <w:p w:rsidR="00264FBD" w:rsidRDefault="00264FBD"/>
    <w:tbl>
      <w:tblPr>
        <w:tblStyle w:val="block-tbl"/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870"/>
      </w:tblGrid>
      <w:tr w:rsidR="00264FBD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4FBD" w:rsidRDefault="007059A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 xml:space="preserve">Дополнительные сведения об участниках 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264FB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1348"/>
              <w:gridCol w:w="1378"/>
              <w:gridCol w:w="8008"/>
            </w:tblGrid>
            <w:tr w:rsidR="00264FBD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64FBD" w:rsidRDefault="007059A1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64FBD" w:rsidRDefault="007059A1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Занятое место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64FBD" w:rsidRDefault="007059A1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Место нахождения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264FBD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64FBD" w:rsidRDefault="007059A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5302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64FBD" w:rsidRDefault="007059A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64FBD" w:rsidRDefault="007059A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427627, УДМУРТСКАЯ РЕСПУБЛИКА, г.о. ГОРОД ГЛАЗОВ, Г. ГЛАЗОВ, ПЕР. ТУПИКОВЫЙ, Д. 8, ОФИС 2</w:t>
                  </w:r>
                </w:p>
              </w:tc>
            </w:tr>
            <w:tr w:rsidR="00264FBD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64FBD" w:rsidRDefault="007059A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1149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64FBD" w:rsidRDefault="007059A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64FBD" w:rsidRDefault="00264FBD">
                  <w:pPr>
                    <w:rPr>
                      <w:color w:val="000000"/>
                    </w:rPr>
                  </w:pPr>
                </w:p>
              </w:tc>
            </w:tr>
          </w:tbl>
          <w:p w:rsidR="00264FBD" w:rsidRDefault="00264FBD">
            <w:pPr>
              <w:rPr>
                <w:color w:val="000000"/>
              </w:rPr>
            </w:pPr>
          </w:p>
        </w:tc>
      </w:tr>
    </w:tbl>
    <w:p w:rsidR="00264FBD" w:rsidRDefault="00264FBD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264FBD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64FBD" w:rsidRDefault="007059A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Результат по лоту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264FB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64FBD" w:rsidRDefault="007059A1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64FBD" w:rsidRDefault="007059A1">
            <w:pPr>
              <w:rPr>
                <w:color w:val="000000"/>
              </w:rPr>
            </w:pPr>
            <w:r>
              <w:rPr>
                <w:color w:val="000000"/>
              </w:rPr>
              <w:t>Состоялся</w:t>
            </w:r>
          </w:p>
        </w:tc>
      </w:tr>
      <w:tr w:rsidR="00264FB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64FBD" w:rsidRDefault="007059A1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признания лота несостоявшимся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64FBD" w:rsidRDefault="00264FBD">
            <w:pPr>
              <w:rPr>
                <w:color w:val="000000"/>
              </w:rPr>
            </w:pPr>
          </w:p>
        </w:tc>
      </w:tr>
      <w:tr w:rsidR="00264FB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64FBD" w:rsidRDefault="007059A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Решение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64FBD" w:rsidRDefault="007059A1">
            <w:pPr>
              <w:rPr>
                <w:color w:val="000000"/>
              </w:rPr>
            </w:pPr>
            <w:r>
              <w:rPr>
                <w:color w:val="000000"/>
              </w:rPr>
              <w:t>Определен победитель</w:t>
            </w:r>
          </w:p>
        </w:tc>
      </w:tr>
    </w:tbl>
    <w:p w:rsidR="00264FBD" w:rsidRDefault="00264FBD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264FBD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64FBD" w:rsidRDefault="007059A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Документы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264FB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64FBD" w:rsidRDefault="007059A1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протокола </w:t>
            </w:r>
            <w:r>
              <w:rPr>
                <w:color w:val="000000"/>
              </w:rPr>
              <w:br/>
            </w:r>
            <w:r>
              <w:rPr>
                <w:i/>
                <w:iCs/>
                <w:color w:val="000000"/>
              </w:rPr>
              <w:t>В случае передачи в ГИС Торги файл не должен содержать макросы. При наличии макроса файл не будет передан в ГИС Торги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095"/>
            </w:tblGrid>
            <w:tr w:rsidR="00264FBD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64FBD" w:rsidRDefault="007059A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Протокол о </w:t>
                  </w:r>
                  <w:r>
                    <w:rPr>
                      <w:color w:val="000000"/>
                    </w:rPr>
                    <w:t>результатах.docx</w:t>
                  </w:r>
                  <w:r>
                    <w:rPr>
                      <w:color w:val="000000"/>
                    </w:rPr>
                    <w:br/>
                    <w:t>10.06.2026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264FBD" w:rsidRDefault="00264FBD">
            <w:pPr>
              <w:rPr>
                <w:color w:val="000000"/>
              </w:rPr>
            </w:pPr>
          </w:p>
        </w:tc>
      </w:tr>
      <w:tr w:rsidR="00264FB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64FBD" w:rsidRDefault="007059A1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Передача файла протокола в ГИС Торги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64FBD" w:rsidRDefault="007059A1">
            <w:pPr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:rsidR="00264FB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64FBD" w:rsidRDefault="007059A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Размещение протокола на электронной площадке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64FBD" w:rsidRDefault="007059A1">
            <w:pPr>
              <w:rPr>
                <w:color w:val="000000"/>
              </w:rPr>
            </w:pPr>
            <w:r>
              <w:rPr>
                <w:color w:val="000000"/>
              </w:rPr>
              <w:t>Отображать в открытой части</w:t>
            </w:r>
          </w:p>
        </w:tc>
      </w:tr>
      <w:tr w:rsidR="00264FB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64FBD" w:rsidRDefault="007059A1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для публикации в открытой части ГИС </w:t>
            </w:r>
            <w:r>
              <w:rPr>
                <w:color w:val="000000"/>
              </w:rPr>
              <w:t xml:space="preserve">Торги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4847"/>
            </w:tblGrid>
            <w:tr w:rsidR="00264FBD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64FBD" w:rsidRDefault="007059A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Информация о формировании протокола.docx</w:t>
                  </w:r>
                  <w:r>
                    <w:rPr>
                      <w:color w:val="000000"/>
                    </w:rPr>
                    <w:br/>
                    <w:t>30.01.2022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264FBD" w:rsidRDefault="00264FBD">
            <w:pPr>
              <w:rPr>
                <w:color w:val="000000"/>
              </w:rPr>
            </w:pPr>
          </w:p>
        </w:tc>
      </w:tr>
    </w:tbl>
    <w:p w:rsidR="00264FBD" w:rsidRDefault="00264FBD"/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2"/>
        <w:gridCol w:w="8658"/>
      </w:tblGrid>
      <w:tr w:rsidR="00264FBD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4FBD" w:rsidRDefault="007059A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Данные подписи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264FB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4FBD" w:rsidRDefault="007059A1">
            <w:pPr>
              <w:rPr>
                <w:color w:val="000000"/>
              </w:rPr>
            </w:pPr>
            <w:r>
              <w:rPr>
                <w:color w:val="000000"/>
              </w:rPr>
              <w:t xml:space="preserve">Владелец сертификата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4FBD" w:rsidRDefault="007059A1">
            <w:pPr>
              <w:rPr>
                <w:color w:val="000000"/>
              </w:rPr>
            </w:pPr>
            <w:r>
              <w:rPr>
                <w:color w:val="000000"/>
              </w:rPr>
              <w:t>Матвеева Ольга Вячеславовна</w:t>
            </w:r>
          </w:p>
        </w:tc>
      </w:tr>
      <w:tr w:rsidR="00264FB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4FBD" w:rsidRDefault="007059A1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4FBD" w:rsidRDefault="007059A1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 w:rsidR="00264FB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4FBD" w:rsidRDefault="007059A1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Город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4FBD" w:rsidRDefault="007059A1">
            <w:pPr>
              <w:rPr>
                <w:color w:val="000000"/>
              </w:rPr>
            </w:pPr>
            <w:r>
              <w:rPr>
                <w:color w:val="000000"/>
              </w:rPr>
              <w:t>г. Глазов</w:t>
            </w:r>
          </w:p>
        </w:tc>
      </w:tr>
      <w:tr w:rsidR="00264FB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4FBD" w:rsidRDefault="007059A1">
            <w:pPr>
              <w:rPr>
                <w:color w:val="000000"/>
              </w:rPr>
            </w:pPr>
            <w:r>
              <w:rPr>
                <w:color w:val="000000"/>
              </w:rPr>
              <w:t xml:space="preserve">E-mail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4FBD" w:rsidRDefault="007059A1">
            <w:pPr>
              <w:rPr>
                <w:color w:val="000000"/>
              </w:rPr>
            </w:pPr>
            <w:r>
              <w:rPr>
                <w:color w:val="000000"/>
              </w:rPr>
              <w:t>matveeva_ov@glazov.udmr.ru</w:t>
            </w:r>
          </w:p>
        </w:tc>
      </w:tr>
    </w:tbl>
    <w:p w:rsidR="00264FBD" w:rsidRDefault="00264FBD">
      <w:pPr>
        <w:rPr>
          <w:vanish/>
        </w:rPr>
      </w:pPr>
    </w:p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55"/>
      </w:tblGrid>
      <w:tr w:rsidR="00264FB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4FBD" w:rsidRDefault="007059A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Доверенности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264FB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3"/>
              <w:gridCol w:w="1384"/>
              <w:gridCol w:w="1588"/>
              <w:gridCol w:w="1854"/>
            </w:tblGrid>
            <w:tr w:rsidR="00264FBD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64FBD" w:rsidRDefault="007059A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Реестровый номер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64FBD" w:rsidRDefault="007059A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Дата выдачи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64FBD" w:rsidRDefault="007059A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Срок действия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64FBD" w:rsidRDefault="007059A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ФИО доверителя</w:t>
                  </w:r>
                </w:p>
              </w:tc>
            </w:tr>
          </w:tbl>
          <w:p w:rsidR="00264FBD" w:rsidRDefault="00264FBD">
            <w:pPr>
              <w:rPr>
                <w:color w:val="000000"/>
              </w:rPr>
            </w:pPr>
          </w:p>
        </w:tc>
      </w:tr>
    </w:tbl>
    <w:p w:rsidR="00264FBD" w:rsidRDefault="00264FBD">
      <w:pPr>
        <w:rPr>
          <w:vanish/>
        </w:rPr>
      </w:pPr>
    </w:p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6"/>
        <w:gridCol w:w="7324"/>
      </w:tblGrid>
      <w:tr w:rsidR="00264FBD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4FBD" w:rsidRDefault="007059A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Сведения о документе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264FB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4FBD" w:rsidRDefault="007059A1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4FBD" w:rsidRDefault="007059A1">
            <w:pPr>
              <w:rPr>
                <w:color w:val="000000"/>
              </w:rPr>
            </w:pPr>
            <w:r>
              <w:rPr>
                <w:color w:val="000000"/>
              </w:rPr>
              <w:t>Обработан</w:t>
            </w:r>
          </w:p>
        </w:tc>
      </w:tr>
      <w:tr w:rsidR="00264FB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4FBD" w:rsidRDefault="007059A1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отклонения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4FBD" w:rsidRDefault="00264FBD">
            <w:pPr>
              <w:rPr>
                <w:color w:val="000000"/>
              </w:rPr>
            </w:pPr>
          </w:p>
        </w:tc>
      </w:tr>
      <w:tr w:rsidR="00264FB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4FBD" w:rsidRDefault="007059A1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создания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4FBD" w:rsidRDefault="007059A1">
            <w:pPr>
              <w:rPr>
                <w:color w:val="000000"/>
              </w:rPr>
            </w:pPr>
            <w:r>
              <w:rPr>
                <w:color w:val="000000"/>
              </w:rPr>
              <w:t>10.06.2026 10:29:43</w:t>
            </w:r>
          </w:p>
        </w:tc>
      </w:tr>
      <w:tr w:rsidR="00264FB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4FBD" w:rsidRDefault="007059A1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обработки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4FBD" w:rsidRDefault="007059A1">
            <w:pPr>
              <w:rPr>
                <w:color w:val="000000"/>
              </w:rPr>
            </w:pPr>
            <w:r>
              <w:rPr>
                <w:color w:val="000000"/>
              </w:rPr>
              <w:t>10.06.2026 10:29:47</w:t>
            </w:r>
          </w:p>
        </w:tc>
      </w:tr>
      <w:tr w:rsidR="00264FB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4FBD" w:rsidRDefault="007059A1">
            <w:pPr>
              <w:rPr>
                <w:color w:val="000000"/>
              </w:rPr>
            </w:pPr>
            <w:r>
              <w:rPr>
                <w:color w:val="000000"/>
              </w:rPr>
              <w:t xml:space="preserve">Автор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4FBD" w:rsidRDefault="007059A1">
            <w:pPr>
              <w:rPr>
                <w:color w:val="000000"/>
              </w:rPr>
            </w:pPr>
            <w:r>
              <w:rPr>
                <w:color w:val="000000"/>
              </w:rPr>
              <w:t>Матвеева Ольга Вячеславовна (должность: , действует на основании: )</w:t>
            </w:r>
          </w:p>
        </w:tc>
      </w:tr>
      <w:tr w:rsidR="00264FB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4FBD" w:rsidRDefault="007059A1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подписания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4FBD" w:rsidRDefault="007059A1">
            <w:pPr>
              <w:rPr>
                <w:color w:val="000000"/>
              </w:rPr>
            </w:pPr>
            <w:r>
              <w:rPr>
                <w:color w:val="000000"/>
              </w:rPr>
              <w:t>10.06.2026 10:29</w:t>
            </w:r>
          </w:p>
        </w:tc>
      </w:tr>
      <w:tr w:rsidR="00264FB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4FBD" w:rsidRDefault="007059A1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ИНН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4FBD" w:rsidRDefault="007059A1">
            <w:pPr>
              <w:rPr>
                <w:color w:val="000000"/>
              </w:rPr>
            </w:pPr>
            <w:r>
              <w:rPr>
                <w:color w:val="000000"/>
              </w:rPr>
              <w:t>1829005612</w:t>
            </w:r>
          </w:p>
        </w:tc>
      </w:tr>
      <w:tr w:rsidR="00264FB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4FBD" w:rsidRDefault="007059A1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КПП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4FBD" w:rsidRDefault="007059A1">
            <w:pPr>
              <w:rPr>
                <w:color w:val="000000"/>
              </w:rPr>
            </w:pPr>
            <w:r>
              <w:rPr>
                <w:color w:val="000000"/>
              </w:rPr>
              <w:t>183701001</w:t>
            </w:r>
          </w:p>
        </w:tc>
      </w:tr>
      <w:tr w:rsidR="00264FB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4FBD" w:rsidRDefault="007059A1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4FBD" w:rsidRDefault="007059A1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</w:t>
            </w:r>
            <w:r>
              <w:rPr>
                <w:color w:val="000000"/>
              </w:rPr>
              <w:t>ИМУЩЕСТВЕННЫХ ОТНОШЕНИЙ АДМИНИСТРАЦИИ ГОРОДА ГЛАЗОВА</w:t>
            </w:r>
          </w:p>
        </w:tc>
      </w:tr>
      <w:tr w:rsidR="00264FB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4FBD" w:rsidRDefault="007059A1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4FBD" w:rsidRDefault="007059A1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</w:t>
            </w:r>
          </w:p>
        </w:tc>
      </w:tr>
      <w:tr w:rsidR="00264FB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4FBD" w:rsidRDefault="007059A1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4FBD" w:rsidRDefault="007059A1">
            <w:pPr>
              <w:rPr>
                <w:color w:val="000000"/>
              </w:rPr>
            </w:pPr>
            <w:r>
              <w:rPr>
                <w:color w:val="000000"/>
              </w:rPr>
              <w:t>4044321</w:t>
            </w:r>
          </w:p>
        </w:tc>
      </w:tr>
      <w:tr w:rsidR="00264FB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4FBD" w:rsidRDefault="007059A1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4FBD" w:rsidRDefault="007059A1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A77B3E" w:rsidRDefault="00A77B3E"/>
    <w:sectPr w:rsidR="00A77B3E"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50000" w:hash="wHCXi8K0snaZbOi7BXEoTMsNhYQ=" w:salt="hIqOl99kIr/+N0hyovEq7Q==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264FBD"/>
    <w:rsid w:val="007059A1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docId w15:val="{8A61577C-E5AF-499B-AA19-41EAA1A1A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block-tbl">
    <w:name w:val="block-tbl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lock">
    <w:name w:val="block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t">
    <w:name w:val="dt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471</Words>
  <Characters>2687</Characters>
  <Application>Microsoft Office Word</Application>
  <DocSecurity>8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Абашева</dc:creator>
  <cp:lastModifiedBy>Наталья Абашева</cp:lastModifiedBy>
  <cp:revision>2</cp:revision>
  <dcterms:created xsi:type="dcterms:W3CDTF">2026-06-10T07:30:00Z</dcterms:created>
  <dcterms:modified xsi:type="dcterms:W3CDTF">2026-06-10T07:30:00Z</dcterms:modified>
</cp:coreProperties>
</file>