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8E4" w:rsidRPr="007D78E4" w:rsidRDefault="006749F9" w:rsidP="007D78E4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7D78E4">
        <w:rPr>
          <w:rFonts w:eastAsiaTheme="minorEastAsia"/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2" name="Рисунок 2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462410" name="Picture 2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494" w:type="dxa"/>
        <w:jc w:val="center"/>
        <w:tblLayout w:type="fixed"/>
        <w:tblLook w:val="0000" w:firstRow="0" w:lastRow="0" w:firstColumn="0" w:lastColumn="0" w:noHBand="0" w:noVBand="0"/>
      </w:tblPr>
      <w:tblGrid>
        <w:gridCol w:w="4397"/>
        <w:gridCol w:w="1701"/>
        <w:gridCol w:w="4396"/>
      </w:tblGrid>
      <w:tr w:rsidR="00D93DDB" w:rsidTr="00586BB9">
        <w:trPr>
          <w:trHeight w:val="1134"/>
          <w:jc w:val="center"/>
        </w:trPr>
        <w:tc>
          <w:tcPr>
            <w:tcW w:w="4397" w:type="dxa"/>
            <w:vAlign w:val="center"/>
          </w:tcPr>
          <w:p w:rsidR="00586BB9" w:rsidRPr="00586BB9" w:rsidRDefault="006749F9" w:rsidP="00721AF8">
            <w:pPr>
              <w:ind w:left="39" w:right="317"/>
              <w:jc w:val="center"/>
              <w:rPr>
                <w:rFonts w:eastAsiaTheme="minorEastAsia"/>
                <w:bCs/>
              </w:rPr>
            </w:pPr>
            <w:bookmarkStart w:id="0" w:name="_Toc275951405"/>
            <w:bookmarkStart w:id="1" w:name="_Toc168123842"/>
            <w:r w:rsidRPr="00586BB9">
              <w:rPr>
                <w:rFonts w:eastAsiaTheme="minorEastAsia"/>
                <w:bCs/>
              </w:rPr>
              <w:t>Глава муниципального образования</w:t>
            </w:r>
          </w:p>
          <w:p w:rsidR="00586BB9" w:rsidRPr="00586BB9" w:rsidRDefault="006749F9" w:rsidP="00721AF8">
            <w:pPr>
              <w:ind w:left="39" w:right="317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 xml:space="preserve">«Городской округ «Город Глазов» </w:t>
            </w:r>
          </w:p>
          <w:p w:rsidR="00586BB9" w:rsidRPr="00586BB9" w:rsidRDefault="006749F9" w:rsidP="00721AF8">
            <w:pPr>
              <w:ind w:left="39" w:right="317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Удмуртской Республики»</w:t>
            </w:r>
          </w:p>
          <w:p w:rsidR="00586BB9" w:rsidRPr="00586BB9" w:rsidRDefault="006749F9" w:rsidP="00721AF8">
            <w:pPr>
              <w:ind w:left="39" w:right="317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 xml:space="preserve">  (Глава города Глазова)</w:t>
            </w:r>
          </w:p>
        </w:tc>
        <w:tc>
          <w:tcPr>
            <w:tcW w:w="1701" w:type="dxa"/>
            <w:vAlign w:val="center"/>
          </w:tcPr>
          <w:p w:rsidR="00586BB9" w:rsidRPr="00586BB9" w:rsidRDefault="00D024F4" w:rsidP="00721AF8">
            <w:pPr>
              <w:ind w:left="39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4396" w:type="dxa"/>
            <w:vAlign w:val="center"/>
          </w:tcPr>
          <w:p w:rsidR="00586BB9" w:rsidRPr="00586BB9" w:rsidRDefault="006749F9" w:rsidP="00721AF8">
            <w:pPr>
              <w:ind w:left="39" w:right="460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 xml:space="preserve">«Удмурт </w:t>
            </w:r>
            <w:proofErr w:type="spellStart"/>
            <w:r w:rsidRPr="00586BB9">
              <w:rPr>
                <w:rFonts w:eastAsiaTheme="minorEastAsia"/>
                <w:bCs/>
              </w:rPr>
              <w:t>Элькунысь</w:t>
            </w:r>
            <w:proofErr w:type="spellEnd"/>
            <w:r w:rsidRPr="00586BB9">
              <w:rPr>
                <w:rFonts w:eastAsiaTheme="minorEastAsia"/>
                <w:bCs/>
              </w:rPr>
              <w:t xml:space="preserve"> </w:t>
            </w:r>
          </w:p>
          <w:p w:rsidR="00586BB9" w:rsidRPr="00586BB9" w:rsidRDefault="006749F9" w:rsidP="00721AF8">
            <w:pPr>
              <w:ind w:left="39" w:right="460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«</w:t>
            </w:r>
            <w:proofErr w:type="spellStart"/>
            <w:r w:rsidRPr="00586BB9">
              <w:rPr>
                <w:rFonts w:eastAsiaTheme="minorEastAsia"/>
                <w:bCs/>
              </w:rPr>
              <w:t>Глазкар</w:t>
            </w:r>
            <w:proofErr w:type="spellEnd"/>
            <w:r w:rsidRPr="00586BB9">
              <w:rPr>
                <w:rFonts w:eastAsiaTheme="minorEastAsia"/>
                <w:bCs/>
              </w:rPr>
              <w:t xml:space="preserve">» кар округ» </w:t>
            </w:r>
          </w:p>
          <w:p w:rsidR="00586BB9" w:rsidRPr="00586BB9" w:rsidRDefault="006749F9" w:rsidP="00721AF8">
            <w:pPr>
              <w:ind w:left="39" w:right="460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 xml:space="preserve">муниципал </w:t>
            </w:r>
            <w:proofErr w:type="spellStart"/>
            <w:r w:rsidRPr="00586BB9">
              <w:rPr>
                <w:rFonts w:eastAsiaTheme="minorEastAsia"/>
                <w:bCs/>
              </w:rPr>
              <w:t>кылдытэтлэн</w:t>
            </w:r>
            <w:proofErr w:type="spellEnd"/>
            <w:r w:rsidRPr="00586BB9">
              <w:rPr>
                <w:rFonts w:eastAsiaTheme="minorEastAsia"/>
                <w:bCs/>
              </w:rPr>
              <w:t xml:space="preserve"> </w:t>
            </w:r>
            <w:proofErr w:type="spellStart"/>
            <w:r w:rsidRPr="00586BB9">
              <w:rPr>
                <w:rFonts w:eastAsiaTheme="minorEastAsia"/>
                <w:bCs/>
              </w:rPr>
              <w:t>Тöроез</w:t>
            </w:r>
            <w:proofErr w:type="spellEnd"/>
          </w:p>
          <w:p w:rsidR="00586BB9" w:rsidRPr="00586BB9" w:rsidRDefault="006749F9" w:rsidP="00721AF8">
            <w:pPr>
              <w:ind w:left="39" w:right="460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(</w:t>
            </w:r>
            <w:proofErr w:type="spellStart"/>
            <w:r w:rsidRPr="00586BB9">
              <w:rPr>
                <w:rFonts w:eastAsiaTheme="minorEastAsia"/>
                <w:bCs/>
              </w:rPr>
              <w:t>Глазкарлэн</w:t>
            </w:r>
            <w:proofErr w:type="spellEnd"/>
            <w:r w:rsidRPr="00586BB9">
              <w:rPr>
                <w:rFonts w:eastAsiaTheme="minorEastAsia"/>
                <w:bCs/>
              </w:rPr>
              <w:t xml:space="preserve"> </w:t>
            </w:r>
            <w:proofErr w:type="spellStart"/>
            <w:r w:rsidRPr="00586BB9">
              <w:rPr>
                <w:rFonts w:eastAsiaTheme="minorEastAsia"/>
                <w:bCs/>
              </w:rPr>
              <w:t>Тöроез</w:t>
            </w:r>
            <w:proofErr w:type="spellEnd"/>
            <w:r w:rsidRPr="00586BB9">
              <w:rPr>
                <w:rFonts w:eastAsiaTheme="minorEastAsia"/>
                <w:bCs/>
              </w:rPr>
              <w:t>)</w:t>
            </w:r>
          </w:p>
        </w:tc>
      </w:tr>
    </w:tbl>
    <w:p w:rsidR="007D78E4" w:rsidRPr="007D78E4" w:rsidRDefault="00D024F4" w:rsidP="007D78E4">
      <w:pPr>
        <w:ind w:right="-1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7D78E4" w:rsidRPr="007D78E4" w:rsidRDefault="00D024F4" w:rsidP="007D78E4">
      <w:pPr>
        <w:ind w:right="-1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7D78E4" w:rsidRPr="007D78E4" w:rsidRDefault="006749F9" w:rsidP="007D78E4">
      <w:pPr>
        <w:ind w:right="-1"/>
        <w:jc w:val="center"/>
        <w:rPr>
          <w:rFonts w:eastAsiaTheme="minorEastAsia"/>
          <w:color w:val="000000"/>
          <w:spacing w:val="34"/>
          <w:sz w:val="32"/>
          <w:szCs w:val="32"/>
        </w:rPr>
      </w:pPr>
      <w:r w:rsidRPr="007D78E4">
        <w:rPr>
          <w:rFonts w:eastAsiaTheme="minorEastAsia"/>
          <w:b/>
          <w:color w:val="000000"/>
          <w:spacing w:val="34"/>
          <w:sz w:val="32"/>
          <w:szCs w:val="32"/>
        </w:rPr>
        <w:t xml:space="preserve">ПОСТАНОВЛЕНИЕ </w:t>
      </w:r>
    </w:p>
    <w:p w:rsidR="007D78E4" w:rsidRPr="007D78E4" w:rsidRDefault="00D024F4" w:rsidP="007D78E4">
      <w:pPr>
        <w:ind w:right="-1"/>
        <w:jc w:val="center"/>
        <w:rPr>
          <w:rFonts w:eastAsiaTheme="minorEastAsia"/>
          <w:color w:val="000000"/>
          <w:spacing w:val="34"/>
          <w:sz w:val="22"/>
          <w:szCs w:val="22"/>
        </w:rPr>
      </w:pPr>
    </w:p>
    <w:p w:rsidR="007D78E4" w:rsidRPr="006F652A" w:rsidRDefault="006749F9" w:rsidP="007D78E4">
      <w:pPr>
        <w:tabs>
          <w:tab w:val="left" w:pos="426"/>
        </w:tabs>
        <w:ind w:right="-1"/>
        <w:rPr>
          <w:rFonts w:eastAsiaTheme="minorEastAsia"/>
          <w:color w:val="000000"/>
          <w:kern w:val="32"/>
          <w:sz w:val="26"/>
          <w:szCs w:val="26"/>
        </w:rPr>
      </w:pPr>
      <w:r w:rsidRPr="006F652A">
        <w:rPr>
          <w:rFonts w:eastAsiaTheme="minorEastAsia"/>
          <w:color w:val="000000"/>
          <w:sz w:val="26"/>
          <w:szCs w:val="26"/>
        </w:rPr>
        <w:t>_____</w:t>
      </w:r>
      <w:r w:rsidR="006F652A" w:rsidRPr="006F652A">
        <w:rPr>
          <w:rFonts w:eastAsiaTheme="minorEastAsia"/>
          <w:color w:val="000000"/>
          <w:sz w:val="26"/>
          <w:szCs w:val="26"/>
        </w:rPr>
        <w:t>29.01.2026</w:t>
      </w:r>
      <w:r w:rsidRPr="006F652A">
        <w:rPr>
          <w:rFonts w:eastAsiaTheme="minorEastAsia"/>
          <w:color w:val="000000"/>
          <w:sz w:val="26"/>
          <w:szCs w:val="26"/>
        </w:rPr>
        <w:t>_____                                                                      № _____</w:t>
      </w:r>
      <w:r w:rsidR="006F652A" w:rsidRPr="006F652A">
        <w:rPr>
          <w:rFonts w:eastAsiaTheme="minorEastAsia"/>
          <w:color w:val="000000"/>
          <w:sz w:val="26"/>
          <w:szCs w:val="26"/>
        </w:rPr>
        <w:t>3/002</w:t>
      </w:r>
      <w:r w:rsidRPr="006F652A">
        <w:rPr>
          <w:rFonts w:eastAsiaTheme="minorEastAsia"/>
          <w:color w:val="000000"/>
          <w:sz w:val="26"/>
          <w:szCs w:val="26"/>
        </w:rPr>
        <w:t>____</w:t>
      </w:r>
      <w:bookmarkEnd w:id="0"/>
      <w:bookmarkEnd w:id="1"/>
    </w:p>
    <w:p w:rsidR="007D78E4" w:rsidRPr="007D78E4" w:rsidRDefault="00D024F4" w:rsidP="007D78E4">
      <w:pPr>
        <w:ind w:right="-1"/>
        <w:jc w:val="center"/>
        <w:rPr>
          <w:rFonts w:eastAsiaTheme="minorEastAsia"/>
          <w:color w:val="000000"/>
          <w:sz w:val="44"/>
          <w:szCs w:val="28"/>
        </w:rPr>
      </w:pPr>
    </w:p>
    <w:p w:rsidR="007D78E4" w:rsidRPr="007D78E4" w:rsidRDefault="006749F9" w:rsidP="007D78E4">
      <w:pPr>
        <w:ind w:right="-1"/>
        <w:jc w:val="center"/>
        <w:rPr>
          <w:rFonts w:eastAsiaTheme="minorEastAsia"/>
          <w:color w:val="000000"/>
          <w:sz w:val="26"/>
          <w:szCs w:val="26"/>
        </w:rPr>
      </w:pPr>
      <w:r w:rsidRPr="007D78E4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0422CE" w:rsidRDefault="00D024F4" w:rsidP="00D623C2">
      <w:pPr>
        <w:jc w:val="center"/>
        <w:rPr>
          <w:rStyle w:val="12"/>
          <w:rFonts w:ascii="Times New Roman" w:hAnsi="Times New Roman" w:cs="Times New Roman"/>
          <w:bCs w:val="0"/>
          <w:i/>
          <w:iCs/>
          <w:sz w:val="25"/>
          <w:szCs w:val="25"/>
        </w:rPr>
      </w:pPr>
    </w:p>
    <w:p w:rsidR="00DE30A3" w:rsidRDefault="006749F9" w:rsidP="00D623C2">
      <w:pPr>
        <w:jc w:val="center"/>
        <w:rPr>
          <w:rStyle w:val="af2"/>
          <w:b/>
          <w:color w:val="auto"/>
          <w:sz w:val="26"/>
          <w:szCs w:val="26"/>
        </w:rPr>
      </w:pPr>
      <w:r w:rsidRPr="00DE30A3">
        <w:rPr>
          <w:rStyle w:val="af2"/>
          <w:b/>
          <w:color w:val="auto"/>
          <w:sz w:val="26"/>
          <w:szCs w:val="26"/>
        </w:rPr>
        <w:t xml:space="preserve">О внесении изменений в состав комиссии по государственным наградам и почетным званиям при Главе города Глазова, утвержденный постановлением Главы города Глазова «О комиссии по государственным наградам и почётным званиям при Главе города Глазова» от 30.10.2015 № 4/13  </w:t>
      </w:r>
    </w:p>
    <w:p w:rsidR="00DE30A3" w:rsidRDefault="006749F9" w:rsidP="00D623C2">
      <w:pPr>
        <w:jc w:val="center"/>
        <w:rPr>
          <w:rStyle w:val="af2"/>
          <w:b/>
          <w:color w:val="auto"/>
          <w:sz w:val="26"/>
          <w:szCs w:val="26"/>
        </w:rPr>
      </w:pPr>
      <w:r w:rsidRPr="00DE30A3">
        <w:rPr>
          <w:rStyle w:val="af2"/>
          <w:b/>
          <w:color w:val="auto"/>
          <w:sz w:val="26"/>
          <w:szCs w:val="26"/>
        </w:rPr>
        <w:t xml:space="preserve">(в редакции от 18.02.2016 № 4/1, от 09.02.2017 № 4/1, от 20.04.2017 № 4/2, </w:t>
      </w:r>
    </w:p>
    <w:p w:rsidR="00D623C2" w:rsidRPr="00DE30A3" w:rsidRDefault="006749F9" w:rsidP="00D623C2">
      <w:pPr>
        <w:jc w:val="center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DE30A3">
        <w:rPr>
          <w:rStyle w:val="af2"/>
          <w:b/>
          <w:color w:val="auto"/>
          <w:sz w:val="26"/>
          <w:szCs w:val="26"/>
        </w:rPr>
        <w:t>от 11.09.2017 № 4/4, от 16.10.2017 № 4/5, от 24.05.2018 № 4/1, от 24.01.2019 № 1/</w:t>
      </w:r>
      <w:proofErr w:type="gramStart"/>
      <w:r w:rsidRPr="00DE30A3">
        <w:rPr>
          <w:rStyle w:val="af2"/>
          <w:b/>
          <w:color w:val="auto"/>
          <w:sz w:val="26"/>
          <w:szCs w:val="26"/>
        </w:rPr>
        <w:t>1,  от</w:t>
      </w:r>
      <w:proofErr w:type="gramEnd"/>
      <w:r w:rsidRPr="00DE30A3">
        <w:rPr>
          <w:rStyle w:val="af2"/>
          <w:b/>
          <w:color w:val="auto"/>
          <w:sz w:val="26"/>
          <w:szCs w:val="26"/>
        </w:rPr>
        <w:t xml:space="preserve"> 29.04.2020 № 9/1, от 16.11.2020 № 9/3, от 28.01.2021 № 9/1, от 28.02.2022 № 9/1, от 07.09.2023 № 9/3, от 01.02.2024 №3/1)</w:t>
      </w:r>
    </w:p>
    <w:p w:rsidR="00AC14C7" w:rsidRPr="000422CE" w:rsidRDefault="00D024F4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DE30A3" w:rsidRDefault="00DE30A3" w:rsidP="00DE30A3">
      <w:pPr>
        <w:ind w:firstLine="567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В связи с кадровыми изменениями, руководствуясь Уставом муниципального образования «Городской округу «Город Глазов» Удмуртской Республики», </w:t>
      </w:r>
    </w:p>
    <w:p w:rsidR="00DE30A3" w:rsidRDefault="00DE30A3" w:rsidP="00DE30A3">
      <w:pPr>
        <w:ind w:firstLine="567"/>
        <w:jc w:val="both"/>
        <w:rPr>
          <w:b/>
          <w:color w:val="222222"/>
          <w:sz w:val="26"/>
          <w:szCs w:val="26"/>
        </w:rPr>
      </w:pPr>
    </w:p>
    <w:p w:rsidR="00DE30A3" w:rsidRDefault="00DE30A3" w:rsidP="00DE30A3">
      <w:pPr>
        <w:ind w:firstLine="567"/>
        <w:jc w:val="both"/>
        <w:rPr>
          <w:b/>
          <w:color w:val="222222"/>
          <w:sz w:val="26"/>
          <w:szCs w:val="26"/>
        </w:rPr>
      </w:pPr>
      <w:r>
        <w:rPr>
          <w:b/>
          <w:color w:val="222222"/>
          <w:sz w:val="26"/>
          <w:szCs w:val="26"/>
        </w:rPr>
        <w:t>П О С Т А Н О В Л Я Ю:</w:t>
      </w:r>
    </w:p>
    <w:p w:rsidR="00DE30A3" w:rsidRDefault="00DE30A3" w:rsidP="00DE30A3">
      <w:pPr>
        <w:ind w:firstLine="567"/>
        <w:jc w:val="both"/>
        <w:rPr>
          <w:b/>
          <w:color w:val="222222"/>
          <w:sz w:val="26"/>
          <w:szCs w:val="26"/>
        </w:rPr>
      </w:pPr>
    </w:p>
    <w:p w:rsidR="00DE30A3" w:rsidRDefault="00DE30A3" w:rsidP="00DE30A3">
      <w:pPr>
        <w:ind w:firstLine="567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1. Внести в состав комиссии по государственным наградам и почетным званиям при Главе города Глазова, утверждённый постановлением Главы города Глазова «О комиссии по государственным наградам и почётным званиям при Главе города Глазова» от 30.10.2015 № 4/13 (в редакции от 18.02.2016 № 4/1, от 09.02.2017 № 4/1, от 20.04.2017 № 4/2, от 11.09.2017 № 4/4, от 16.10.2017 № 4/5, от 24.05.2018 № 4/1, от 24.01.2019 № 1/</w:t>
      </w:r>
      <w:proofErr w:type="gramStart"/>
      <w:r>
        <w:rPr>
          <w:color w:val="222222"/>
          <w:sz w:val="26"/>
          <w:szCs w:val="26"/>
        </w:rPr>
        <w:t>1,  от</w:t>
      </w:r>
      <w:proofErr w:type="gramEnd"/>
      <w:r>
        <w:rPr>
          <w:color w:val="222222"/>
          <w:sz w:val="26"/>
          <w:szCs w:val="26"/>
        </w:rPr>
        <w:t xml:space="preserve"> 29.04.2020 № 9/1, от 16.11.2020 № 9/3, от 28.01.2021 № 9/1, от 28.02.2022 № 9/1, от 07.09.2023 № 9/3, от 01.02.2024 № 3/1) следующие изменения:</w:t>
      </w:r>
    </w:p>
    <w:p w:rsidR="00DE30A3" w:rsidRDefault="00DE30A3" w:rsidP="00DE30A3">
      <w:pPr>
        <w:ind w:left="567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1.1. исключить из состава комиссии Бочкареву Н.А.;</w:t>
      </w:r>
    </w:p>
    <w:p w:rsidR="00DE30A3" w:rsidRDefault="00DE30A3" w:rsidP="00DE30A3">
      <w:pPr>
        <w:ind w:left="567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1.2. включить в состав комиссии:</w:t>
      </w:r>
    </w:p>
    <w:p w:rsidR="00DE30A3" w:rsidRDefault="00DE30A3" w:rsidP="00DE30A3">
      <w:pPr>
        <w:ind w:firstLine="567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Малюкову К.А., заместителя Главы Администрации города Глазова по экономике и развитию города.</w:t>
      </w:r>
    </w:p>
    <w:p w:rsidR="00DE30A3" w:rsidRDefault="00DE30A3" w:rsidP="00DE30A3">
      <w:pPr>
        <w:ind w:firstLine="567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2. Настоящее постановление подлежит официальному опубликованию в средствах массовой информации и на официальном сайте муниципального образования «Городской округ «Город Глазов» Удмуртской Республики».</w:t>
      </w:r>
    </w:p>
    <w:p w:rsidR="00DE30A3" w:rsidRDefault="00DE30A3" w:rsidP="00DE30A3">
      <w:pPr>
        <w:ind w:firstLine="567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3. Контроль за исполнением настоящего постановления возложить на руководителя Аппарата Администрации города Глазова.</w:t>
      </w:r>
    </w:p>
    <w:p w:rsidR="00AC14C7" w:rsidRPr="000422CE" w:rsidRDefault="00D024F4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AC14C7" w:rsidRPr="000422CE" w:rsidRDefault="00D024F4" w:rsidP="00AC14C7">
      <w:pPr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:rsidR="00721AF8" w:rsidRDefault="006749F9" w:rsidP="006F652A">
      <w:pPr>
        <w:rPr>
          <w:rStyle w:val="12"/>
          <w:rFonts w:ascii="Times New Roman" w:hAnsi="Times New Roman" w:cs="Times New Roman"/>
          <w:bCs w:val="0"/>
          <w:i/>
          <w:iCs/>
          <w:sz w:val="25"/>
          <w:szCs w:val="25"/>
        </w:rPr>
      </w:pPr>
      <w:r w:rsidRPr="007D78E4">
        <w:rPr>
          <w:rStyle w:val="af2"/>
          <w:color w:val="auto"/>
          <w:sz w:val="26"/>
          <w:szCs w:val="26"/>
        </w:rPr>
        <w:t>Глава города Глазова</w:t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af2"/>
          <w:color w:val="auto"/>
          <w:sz w:val="26"/>
          <w:szCs w:val="26"/>
        </w:rPr>
        <w:t>С.Н. Коновалов</w:t>
      </w:r>
      <w:bookmarkStart w:id="2" w:name="_GoBack"/>
      <w:bookmarkEnd w:id="2"/>
    </w:p>
    <w:sectPr w:rsidR="00721AF8" w:rsidSect="00AB7C8F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4F4" w:rsidRDefault="00D024F4">
      <w:r>
        <w:separator/>
      </w:r>
    </w:p>
  </w:endnote>
  <w:endnote w:type="continuationSeparator" w:id="0">
    <w:p w:rsidR="00D024F4" w:rsidRDefault="00D0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4F4" w:rsidRDefault="00D024F4">
      <w:r>
        <w:separator/>
      </w:r>
    </w:p>
  </w:footnote>
  <w:footnote w:type="continuationSeparator" w:id="0">
    <w:p w:rsidR="00D024F4" w:rsidRDefault="00D02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6749F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D024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6749F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F652A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D024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B3BA7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94C3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3E19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8A1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62BE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EE9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245E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D4E0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086F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A59245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4284B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1807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D8B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6414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C605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E28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401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5886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05BC5D7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732487A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CEA4F58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926A54B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874AB87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CA0231C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D420745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52E6FC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779AD8F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1BCE010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BBCCB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9C88F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DA3B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720D4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9421DD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3B2A89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00879E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3D487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5E3483E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11A080F2" w:tentative="1">
      <w:start w:val="1"/>
      <w:numFmt w:val="lowerLetter"/>
      <w:lvlText w:val="%2."/>
      <w:lvlJc w:val="left"/>
      <w:pPr>
        <w:ind w:left="1440" w:hanging="360"/>
      </w:pPr>
    </w:lvl>
    <w:lvl w:ilvl="2" w:tplc="57B2CADA" w:tentative="1">
      <w:start w:val="1"/>
      <w:numFmt w:val="lowerRoman"/>
      <w:lvlText w:val="%3."/>
      <w:lvlJc w:val="right"/>
      <w:pPr>
        <w:ind w:left="2160" w:hanging="180"/>
      </w:pPr>
    </w:lvl>
    <w:lvl w:ilvl="3" w:tplc="8408BDBA" w:tentative="1">
      <w:start w:val="1"/>
      <w:numFmt w:val="decimal"/>
      <w:lvlText w:val="%4."/>
      <w:lvlJc w:val="left"/>
      <w:pPr>
        <w:ind w:left="2880" w:hanging="360"/>
      </w:pPr>
    </w:lvl>
    <w:lvl w:ilvl="4" w:tplc="08B2E794" w:tentative="1">
      <w:start w:val="1"/>
      <w:numFmt w:val="lowerLetter"/>
      <w:lvlText w:val="%5."/>
      <w:lvlJc w:val="left"/>
      <w:pPr>
        <w:ind w:left="3600" w:hanging="360"/>
      </w:pPr>
    </w:lvl>
    <w:lvl w:ilvl="5" w:tplc="9E3035B2" w:tentative="1">
      <w:start w:val="1"/>
      <w:numFmt w:val="lowerRoman"/>
      <w:lvlText w:val="%6."/>
      <w:lvlJc w:val="right"/>
      <w:pPr>
        <w:ind w:left="4320" w:hanging="180"/>
      </w:pPr>
    </w:lvl>
    <w:lvl w:ilvl="6" w:tplc="661EF4E8" w:tentative="1">
      <w:start w:val="1"/>
      <w:numFmt w:val="decimal"/>
      <w:lvlText w:val="%7."/>
      <w:lvlJc w:val="left"/>
      <w:pPr>
        <w:ind w:left="5040" w:hanging="360"/>
      </w:pPr>
    </w:lvl>
    <w:lvl w:ilvl="7" w:tplc="23A243DA" w:tentative="1">
      <w:start w:val="1"/>
      <w:numFmt w:val="lowerLetter"/>
      <w:lvlText w:val="%8."/>
      <w:lvlJc w:val="left"/>
      <w:pPr>
        <w:ind w:left="5760" w:hanging="360"/>
      </w:pPr>
    </w:lvl>
    <w:lvl w:ilvl="8" w:tplc="62CCC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9F0CF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CABB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34AD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5CAA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64C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EC4B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4002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1607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BA19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740A47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3F807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9EBA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C2E8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928F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9808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7A91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2014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A614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6AA84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A6A1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7A01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05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36E9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E237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D4F3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B673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CC4B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4C908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CEB8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9A6D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2C38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1EC4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D65E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AAE4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640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3EE6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236E9EFE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00BA5C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129F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0A29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A47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5EC2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425B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2A31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1A37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D2E89D9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3594F3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E4DE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5E2B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C685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7808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A40A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6C1C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6A48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08AE5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EA56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D8C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EEC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6A30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90CD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E81C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3CF1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CA74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31481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CA43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6202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E86B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9EB4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60E8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88AE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D4ED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7A3D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3118EA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DF486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486E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4CC7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9809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C8EC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828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5C98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D2E8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213E8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4C7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22A1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DC6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C625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9699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062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08B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96C9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4274BC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DC672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AC6F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E3F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08C0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8E38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0493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D40C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FA9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2E0CEBF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F2492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6C4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46A8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B019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04C2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0A56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6641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0AE0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98022D26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88D85CD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F0A195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E1E9FD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FA09FF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B98E323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04228C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1E28FA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97EE8B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DB62F8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8CEC1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CC17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2A78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14C1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EE77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98E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2489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4CEE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C01455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3F2F6B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6A031F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74C3A0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2FEE80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98645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4F4A39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E80B18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17A599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CA6C23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4340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0E9A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F0D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70A4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0E2C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CA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6AB6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FC1D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C9E6FE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0C458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4817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DAEA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A0CC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6092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B26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44C0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FAD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602A886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1B4CB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16CC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FC8F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FC19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852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8E9C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9A30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00E1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E8884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C871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70E9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EA27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5A0E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52D4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9C55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A463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8E8F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4D74BC7C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7946E3B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225F2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A792FE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7422B3D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B894A50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D9CF6F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CFA501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E2A58D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923C776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76586E90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0DA6F0EA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ED94D56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A6EA0230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49F24A5E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6D26EBC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439062E0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8B2804FC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245A055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57228D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E6C75E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194175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AF4EA7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7426BB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C87CB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EA4FA5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13EC44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CCB002A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10AA0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3861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6837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6E0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A69B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20D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0C19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2E1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0E066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63084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EC79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D09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64EC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AEDB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F695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DCF8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C213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F5E60D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26AD0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A20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867E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527E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32C6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BA08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98FB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5E1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23C8F0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0F83B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E2A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C42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8DC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24F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C3A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44FA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22DC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0E5AF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2A44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1EDC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7425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C6B7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88C0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76CC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2EB9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9A07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DB"/>
    <w:rsid w:val="00523BFD"/>
    <w:rsid w:val="0065691A"/>
    <w:rsid w:val="006749F9"/>
    <w:rsid w:val="006F652A"/>
    <w:rsid w:val="00721AF8"/>
    <w:rsid w:val="00D024F4"/>
    <w:rsid w:val="00D93DDB"/>
    <w:rsid w:val="00DE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554BE"/>
  <w15:docId w15:val="{F5BA5F1F-F2B7-483B-9174-6134780C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39</cp:revision>
  <cp:lastPrinted>2010-11-19T11:14:00Z</cp:lastPrinted>
  <dcterms:created xsi:type="dcterms:W3CDTF">2016-12-16T12:43:00Z</dcterms:created>
  <dcterms:modified xsi:type="dcterms:W3CDTF">2026-01-29T07:43:00Z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