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E750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394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A4CC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E750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E750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E750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E750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E750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C758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E750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E750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E750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E750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E750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C75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C75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750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C75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E750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87B24">
        <w:rPr>
          <w:rFonts w:eastAsiaTheme="minorEastAsia"/>
          <w:color w:val="000000"/>
          <w:sz w:val="26"/>
          <w:szCs w:val="26"/>
        </w:rPr>
        <w:t>20.12.2023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C87B24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C87B24">
        <w:rPr>
          <w:rFonts w:eastAsiaTheme="minorEastAsia"/>
          <w:color w:val="000000"/>
          <w:sz w:val="26"/>
          <w:szCs w:val="26"/>
        </w:rPr>
        <w:t>24/10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C758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E750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C75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2FEF" w:rsidRDefault="00AE750F" w:rsidP="009D2FEF">
      <w:pPr>
        <w:jc w:val="center"/>
        <w:rPr>
          <w:rStyle w:val="af2"/>
          <w:b/>
          <w:bCs/>
          <w:color w:val="auto"/>
          <w:sz w:val="26"/>
          <w:szCs w:val="26"/>
        </w:rPr>
      </w:pPr>
      <w:r w:rsidRPr="005D0AE5">
        <w:rPr>
          <w:rStyle w:val="af2"/>
          <w:b/>
          <w:bCs/>
          <w:color w:val="auto"/>
          <w:sz w:val="26"/>
          <w:szCs w:val="26"/>
        </w:rPr>
        <w:t xml:space="preserve">О внесении изменений </w:t>
      </w:r>
      <w:r w:rsidR="00E66607" w:rsidRPr="005D0AE5">
        <w:rPr>
          <w:rStyle w:val="af2"/>
          <w:b/>
          <w:bCs/>
          <w:color w:val="auto"/>
          <w:sz w:val="26"/>
          <w:szCs w:val="26"/>
        </w:rPr>
        <w:t xml:space="preserve"> в Перечень организаций и объектов, на прилегающих территориях которых не допускается розничная продажа алкогольной продукции, утвержденный </w:t>
      </w:r>
      <w:r w:rsidRPr="005D0AE5">
        <w:rPr>
          <w:rStyle w:val="af2"/>
          <w:b/>
          <w:bCs/>
          <w:color w:val="auto"/>
          <w:sz w:val="26"/>
          <w:szCs w:val="26"/>
        </w:rPr>
        <w:t>постановление</w:t>
      </w:r>
      <w:r w:rsidR="00E66607" w:rsidRPr="005D0AE5">
        <w:rPr>
          <w:rStyle w:val="af2"/>
          <w:b/>
          <w:bCs/>
          <w:color w:val="auto"/>
          <w:sz w:val="26"/>
          <w:szCs w:val="26"/>
        </w:rPr>
        <w:t>м</w:t>
      </w:r>
      <w:r w:rsidRPr="005D0AE5">
        <w:rPr>
          <w:rStyle w:val="af2"/>
          <w:b/>
          <w:bCs/>
          <w:color w:val="auto"/>
          <w:sz w:val="26"/>
          <w:szCs w:val="26"/>
        </w:rPr>
        <w:t xml:space="preserve"> Администрации города</w:t>
      </w:r>
      <w:r w:rsidR="00A13D54" w:rsidRPr="005D0AE5">
        <w:rPr>
          <w:rStyle w:val="af2"/>
          <w:b/>
          <w:bCs/>
          <w:color w:val="auto"/>
          <w:sz w:val="26"/>
          <w:szCs w:val="26"/>
        </w:rPr>
        <w:t xml:space="preserve"> Глазова </w:t>
      </w:r>
    </w:p>
    <w:p w:rsidR="00D623C2" w:rsidRPr="005D0AE5" w:rsidRDefault="00A13D54" w:rsidP="009D2FEF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D0AE5">
        <w:rPr>
          <w:rStyle w:val="af2"/>
          <w:b/>
          <w:bCs/>
          <w:color w:val="auto"/>
          <w:sz w:val="26"/>
          <w:szCs w:val="26"/>
        </w:rPr>
        <w:t xml:space="preserve">от 25.10.2013 № 24/19 </w:t>
      </w:r>
    </w:p>
    <w:p w:rsidR="00AC14C7" w:rsidRPr="00760BEF" w:rsidRDefault="008C7586" w:rsidP="00A35EB0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1A9A" w:rsidRDefault="002F1A9A" w:rsidP="009E0FEA">
      <w:pPr>
        <w:widowControl w:val="0"/>
        <w:spacing w:line="288" w:lineRule="auto"/>
        <w:ind w:firstLine="567"/>
        <w:jc w:val="both"/>
        <w:rPr>
          <w:sz w:val="26"/>
          <w:szCs w:val="26"/>
        </w:rPr>
      </w:pPr>
      <w:r w:rsidRPr="002F1A9A">
        <w:rPr>
          <w:sz w:val="26"/>
          <w:szCs w:val="26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Уставом муниципального образования «Городской округ «Город Глазов» Удмуртской Республики</w:t>
      </w:r>
      <w:r w:rsidR="00A13D54">
        <w:rPr>
          <w:sz w:val="26"/>
          <w:szCs w:val="26"/>
        </w:rPr>
        <w:t>,</w:t>
      </w:r>
    </w:p>
    <w:p w:rsidR="00A95AE3" w:rsidRDefault="00A95AE3" w:rsidP="009E0FEA">
      <w:pPr>
        <w:widowControl w:val="0"/>
        <w:spacing w:line="288" w:lineRule="auto"/>
        <w:ind w:firstLine="567"/>
        <w:jc w:val="both"/>
        <w:rPr>
          <w:sz w:val="26"/>
          <w:szCs w:val="26"/>
        </w:rPr>
      </w:pPr>
    </w:p>
    <w:p w:rsidR="00A95AE3" w:rsidRPr="002F1A9A" w:rsidRDefault="00A95AE3" w:rsidP="009E0FEA">
      <w:pPr>
        <w:widowControl w:val="0"/>
        <w:spacing w:line="288" w:lineRule="auto"/>
        <w:ind w:firstLine="567"/>
        <w:jc w:val="both"/>
        <w:rPr>
          <w:sz w:val="26"/>
          <w:szCs w:val="26"/>
        </w:rPr>
      </w:pPr>
    </w:p>
    <w:p w:rsidR="002F1A9A" w:rsidRDefault="002F1A9A" w:rsidP="009E0FEA">
      <w:pPr>
        <w:widowControl w:val="0"/>
        <w:tabs>
          <w:tab w:val="left" w:pos="720"/>
          <w:tab w:val="left" w:pos="9360"/>
        </w:tabs>
        <w:spacing w:line="288" w:lineRule="auto"/>
        <w:ind w:left="-425" w:firstLine="992"/>
        <w:jc w:val="both"/>
        <w:rPr>
          <w:b/>
          <w:sz w:val="26"/>
          <w:szCs w:val="26"/>
        </w:rPr>
      </w:pPr>
      <w:r w:rsidRPr="002F1A9A">
        <w:rPr>
          <w:b/>
          <w:sz w:val="26"/>
          <w:szCs w:val="26"/>
        </w:rPr>
        <w:t>ПОСТАНОВЛЯЮ:</w:t>
      </w:r>
    </w:p>
    <w:p w:rsidR="00AC14C7" w:rsidRPr="00A13D54" w:rsidRDefault="00A13D54" w:rsidP="009E0FEA">
      <w:pPr>
        <w:pStyle w:val="af5"/>
        <w:widowControl w:val="0"/>
        <w:numPr>
          <w:ilvl w:val="0"/>
          <w:numId w:val="42"/>
        </w:numPr>
        <w:spacing w:line="288" w:lineRule="auto"/>
        <w:ind w:left="0" w:firstLine="709"/>
        <w:jc w:val="both"/>
        <w:rPr>
          <w:rStyle w:val="af2"/>
          <w:b/>
          <w:bCs/>
          <w:iCs/>
          <w:color w:val="auto"/>
          <w:kern w:val="32"/>
          <w:sz w:val="26"/>
          <w:szCs w:val="26"/>
        </w:rPr>
      </w:pPr>
      <w:r w:rsidRPr="00A13D5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в </w:t>
      </w:r>
      <w:r w:rsidR="00E66607" w:rsidRPr="00A13D54">
        <w:rPr>
          <w:rStyle w:val="af2"/>
          <w:bCs/>
          <w:color w:val="auto"/>
          <w:sz w:val="26"/>
          <w:szCs w:val="26"/>
        </w:rPr>
        <w:t>Перечень организаций и объектов, на прилегающих территориях которых не допускается розничная продажа алкогольной продукции</w:t>
      </w:r>
      <w:r w:rsidR="00E66607">
        <w:rPr>
          <w:rStyle w:val="af2"/>
          <w:bCs/>
          <w:color w:val="auto"/>
          <w:sz w:val="26"/>
          <w:szCs w:val="26"/>
        </w:rPr>
        <w:t xml:space="preserve">, утвержденный </w:t>
      </w:r>
      <w:r w:rsidRPr="00A13D5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постановление</w:t>
      </w:r>
      <w:r w:rsidR="00E6660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</w:t>
      </w:r>
      <w:r w:rsidRPr="00A13D5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Администрации города Глазова </w:t>
      </w:r>
      <w:r w:rsidRPr="00A13D54">
        <w:rPr>
          <w:rStyle w:val="af2"/>
          <w:bCs/>
          <w:color w:val="auto"/>
          <w:sz w:val="26"/>
          <w:szCs w:val="26"/>
        </w:rPr>
        <w:t>от 25.10.2013 № 24/19 изменения</w:t>
      </w:r>
      <w:r w:rsidR="00E66607">
        <w:rPr>
          <w:rStyle w:val="af2"/>
          <w:bCs/>
          <w:color w:val="auto"/>
          <w:sz w:val="26"/>
          <w:szCs w:val="26"/>
        </w:rPr>
        <w:t>, изложив его в прилагаемой редакции</w:t>
      </w:r>
      <w:r w:rsidR="00335F6D">
        <w:rPr>
          <w:rStyle w:val="af2"/>
          <w:bCs/>
          <w:color w:val="auto"/>
          <w:sz w:val="26"/>
          <w:szCs w:val="26"/>
        </w:rPr>
        <w:t>.</w:t>
      </w:r>
    </w:p>
    <w:p w:rsidR="00AC14C7" w:rsidRPr="00A13D54" w:rsidRDefault="00A13D54" w:rsidP="009E0FEA">
      <w:pPr>
        <w:pStyle w:val="af5"/>
        <w:widowControl w:val="0"/>
        <w:numPr>
          <w:ilvl w:val="0"/>
          <w:numId w:val="42"/>
        </w:numPr>
        <w:spacing w:line="288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3D5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Настоящее постановление подлежит официальному опубликованию.</w:t>
      </w:r>
    </w:p>
    <w:p w:rsidR="00A13D54" w:rsidRDefault="00A13D54" w:rsidP="009E0FEA">
      <w:pPr>
        <w:pStyle w:val="af5"/>
        <w:widowControl w:val="0"/>
        <w:numPr>
          <w:ilvl w:val="0"/>
          <w:numId w:val="42"/>
        </w:numPr>
        <w:spacing w:line="288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3D5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экономике и развитию города К.Ю. Малюкову</w:t>
      </w:r>
    </w:p>
    <w:p w:rsidR="009E0FEA" w:rsidRPr="00A13D54" w:rsidRDefault="009E0FEA" w:rsidP="009E0FEA">
      <w:pPr>
        <w:pStyle w:val="af5"/>
        <w:widowControl w:val="0"/>
        <w:spacing w:line="288" w:lineRule="auto"/>
        <w:ind w:left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A4CCD" w:rsidTr="009E0FE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750F" w:rsidP="00A35EB0">
            <w:pPr>
              <w:spacing w:line="312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750F" w:rsidP="00A35EB0">
            <w:pPr>
              <w:spacing w:line="312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C75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E750F" w:rsidP="00C87B2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BD6CAB" w:rsidRPr="00BD6CAB" w:rsidRDefault="00BD6CAB" w:rsidP="009E0FEA">
      <w:pPr>
        <w:tabs>
          <w:tab w:val="left" w:pos="8505"/>
        </w:tabs>
        <w:ind w:left="5670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BD6CA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Приложение </w:t>
      </w:r>
    </w:p>
    <w:p w:rsidR="00BD6CAB" w:rsidRDefault="00BD6CAB" w:rsidP="009E0FEA">
      <w:pPr>
        <w:tabs>
          <w:tab w:val="left" w:pos="8505"/>
        </w:tabs>
        <w:ind w:left="5670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</w:t>
      </w:r>
      <w:r w:rsidRPr="00BD6CA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постановлению Администрации города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Глазова</w:t>
      </w:r>
    </w:p>
    <w:p w:rsidR="00BD6CAB" w:rsidRPr="00BD6CAB" w:rsidRDefault="00BD6CAB" w:rsidP="009E0FEA">
      <w:pPr>
        <w:tabs>
          <w:tab w:val="left" w:pos="8505"/>
        </w:tabs>
        <w:ind w:left="5670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от _</w:t>
      </w:r>
      <w:r w:rsidR="00C87B24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20.12.2023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_ №__</w:t>
      </w:r>
      <w:r w:rsidR="00C87B24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24/10</w:t>
      </w:r>
      <w:bookmarkStart w:id="0" w:name="_GoBack"/>
      <w:bookmarkEnd w:id="0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__</w:t>
      </w:r>
    </w:p>
    <w:p w:rsidR="00BD6CAB" w:rsidRDefault="00BD6CAB" w:rsidP="00BD6CAB">
      <w:pPr>
        <w:ind w:right="566"/>
        <w:jc w:val="center"/>
        <w:rPr>
          <w:rStyle w:val="af2"/>
          <w:b/>
          <w:bCs/>
          <w:color w:val="auto"/>
          <w:sz w:val="26"/>
          <w:szCs w:val="26"/>
        </w:rPr>
      </w:pPr>
    </w:p>
    <w:p w:rsidR="00BD6CAB" w:rsidRPr="003355E1" w:rsidRDefault="00BD6CAB" w:rsidP="00BD6CAB">
      <w:pPr>
        <w:ind w:right="566"/>
        <w:jc w:val="center"/>
        <w:rPr>
          <w:rStyle w:val="af2"/>
          <w:b/>
          <w:bCs/>
          <w:color w:val="auto"/>
        </w:rPr>
      </w:pPr>
      <w:r w:rsidRPr="003355E1">
        <w:rPr>
          <w:rStyle w:val="af2"/>
          <w:b/>
          <w:bCs/>
          <w:color w:val="auto"/>
        </w:rPr>
        <w:t>Перечень организаций и объектов, на прилегающих территориях которых не допускается розничная продажа алкогольной продукции</w:t>
      </w:r>
    </w:p>
    <w:p w:rsidR="00BD6CAB" w:rsidRPr="00BD6CAB" w:rsidRDefault="00BD6CAB" w:rsidP="00BD6CAB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75"/>
        <w:gridCol w:w="5954"/>
        <w:gridCol w:w="2977"/>
      </w:tblGrid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b/>
              </w:rPr>
            </w:pP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jc w:val="center"/>
              <w:rPr>
                <w:b/>
                <w:color w:val="000000"/>
              </w:rPr>
            </w:pPr>
            <w:r w:rsidRPr="00DF5A35">
              <w:rPr>
                <w:b/>
                <w:color w:val="000000"/>
              </w:rPr>
              <w:t>Наименование организации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jc w:val="center"/>
              <w:rPr>
                <w:b/>
                <w:color w:val="000000"/>
              </w:rPr>
            </w:pPr>
            <w:r w:rsidRPr="00DF5A35">
              <w:rPr>
                <w:b/>
                <w:color w:val="000000"/>
              </w:rPr>
              <w:t>Адрес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jc w:val="center"/>
              <w:rPr>
                <w:b/>
                <w:color w:val="000000"/>
              </w:rPr>
            </w:pPr>
            <w:r w:rsidRPr="00DF5A35">
              <w:rPr>
                <w:b/>
                <w:color w:val="000000"/>
              </w:rPr>
              <w:t>Образовательные организации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1"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Сибирская, д. 19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2"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Революции, 8                 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3"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Кирова, 37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4"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Т.Н. Барамзиной, 4         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ГКОУ «Общеобразовательная школа №5 города Глазова УР»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Т.Н. Барамзиной, 11        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"Гимназия  № 6"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Кирова, 34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7"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Белинского, 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"Гимназия № 8"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Пионерская,19           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№9</w:t>
            </w:r>
            <w:r w:rsidRPr="00DF5A35">
              <w:t xml:space="preserve">", </w:t>
            </w:r>
            <w:r w:rsidRPr="00DF5A35">
              <w:rPr>
                <w:color w:val="000000"/>
              </w:rPr>
              <w:t>МБВ (С) ОУ "Центр образования"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Кирова,75 а  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№10 им. Героя РФ А.Б. Ушакова"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Гайдара, 12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Пехтина, 22 а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12"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Мира, 34     </w:t>
            </w:r>
          </w:p>
        </w:tc>
      </w:tr>
      <w:tr w:rsidR="00BD6CAB" w:rsidRPr="00DF5A35" w:rsidTr="009D2FEF">
        <w:tc>
          <w:tcPr>
            <w:tcW w:w="675" w:type="dxa"/>
            <w:shd w:val="clear" w:color="auto" w:fill="auto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13"</w:t>
            </w:r>
          </w:p>
        </w:tc>
        <w:tc>
          <w:tcPr>
            <w:tcW w:w="2977" w:type="dxa"/>
            <w:shd w:val="clear" w:color="auto" w:fill="auto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Пряженникова, 37 а     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"Гимназия №14"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Толстого, 45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№15 им. В.Н. Рождественского"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Калинина, 9а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 16"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Колхозная, 12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"Средняя общеобразовательная школа №17 им. И.А. Наговицына"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Короленко, д.8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МБОУ "Физико-математический лицей"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Кирова, 49  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ДО «Детско – юношеский центр» </w:t>
            </w:r>
          </w:p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BD6CAB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ул. Кирова, 13, </w:t>
            </w:r>
          </w:p>
          <w:p w:rsidR="00BD6CAB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Кирова, 75,</w:t>
            </w:r>
          </w:p>
          <w:p w:rsidR="00BD6CAB" w:rsidRDefault="00BD6CAB" w:rsidP="00365463">
            <w:pPr>
              <w:snapToGrid w:val="0"/>
              <w:rPr>
                <w:color w:val="000000"/>
              </w:rPr>
            </w:pPr>
            <w:r w:rsidRPr="009D468B">
              <w:rPr>
                <w:color w:val="000000"/>
              </w:rPr>
              <w:t>ул. Сибирская, 22</w:t>
            </w:r>
          </w:p>
          <w:p w:rsidR="00BD6CAB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Т. Барамзиной, 22,</w:t>
            </w:r>
          </w:p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ул. Кирова, 40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«Детско – юношеская спортивная школа №2»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ул. Кирова, </w:t>
            </w:r>
            <w:r w:rsidR="00C166EF">
              <w:rPr>
                <w:color w:val="000000"/>
              </w:rPr>
              <w:t>51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«Станция юных туристов»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Кирова, 8 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«Станция юных натуралистов»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Пригородная, 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«Детско – юношеская спортивная школа №1»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К. Маркса, 3 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ДОД </w:t>
            </w:r>
            <w:r w:rsidRPr="00653535">
              <w:rPr>
                <w:color w:val="000000"/>
              </w:rPr>
              <w:t xml:space="preserve">«Детская </w:t>
            </w:r>
            <w:r>
              <w:rPr>
                <w:color w:val="000000"/>
              </w:rPr>
              <w:t>музыкальная школа</w:t>
            </w:r>
            <w:r w:rsidRPr="00653535">
              <w:rPr>
                <w:color w:val="000000"/>
              </w:rPr>
              <w:t xml:space="preserve"> № 1»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Кирова, 22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МБУ ДО «Детская школа искусств №2»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Пехтина, 12а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МБУ ДО Детская школа искусств № 3 «Глазовчанка»</w:t>
            </w:r>
          </w:p>
        </w:tc>
        <w:tc>
          <w:tcPr>
            <w:tcW w:w="2977" w:type="dxa"/>
          </w:tcPr>
          <w:p w:rsidR="00BD6CAB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К.Маркса, 17</w:t>
            </w:r>
          </w:p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Советская, 27/38</w:t>
            </w:r>
          </w:p>
        </w:tc>
      </w:tr>
      <w:tr w:rsidR="00BD6CAB" w:rsidRPr="00DF5A35" w:rsidTr="009D2FEF">
        <w:tc>
          <w:tcPr>
            <w:tcW w:w="675" w:type="dxa"/>
            <w:shd w:val="clear" w:color="auto" w:fill="auto"/>
          </w:tcPr>
          <w:p w:rsidR="00BD6CAB" w:rsidRPr="00DF5A35" w:rsidRDefault="00BD6CAB" w:rsidP="00365463">
            <w:r>
              <w:t>27</w:t>
            </w:r>
          </w:p>
        </w:tc>
        <w:tc>
          <w:tcPr>
            <w:tcW w:w="5954" w:type="dxa"/>
            <w:shd w:val="clear" w:color="auto" w:fill="auto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Глазовский инженерно-экономический институт (филиал) ФГБОУ ВО «Ижевский государственный технический университет имени М.Т. Калашникова» </w:t>
            </w:r>
          </w:p>
        </w:tc>
        <w:tc>
          <w:tcPr>
            <w:tcW w:w="2977" w:type="dxa"/>
            <w:shd w:val="clear" w:color="auto" w:fill="auto"/>
          </w:tcPr>
          <w:p w:rsidR="00BD6CAB" w:rsidRPr="00DF5A35" w:rsidRDefault="00BD6CAB" w:rsidP="00365463">
            <w:r w:rsidRPr="00DF5A35">
              <w:t>ул. Кирова, д. 36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r>
              <w:t>28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ФГБОУ ВО «Глазовский государственный инженерно-</w:t>
            </w:r>
            <w:r w:rsidRPr="00DF5A35">
              <w:lastRenderedPageBreak/>
              <w:t>педагогический университет имени В.Г. Короленко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lastRenderedPageBreak/>
              <w:t>ул. Первомайская, д. 25</w:t>
            </w:r>
          </w:p>
          <w:p w:rsidR="00BD6CAB" w:rsidRPr="00DF5A35" w:rsidRDefault="00BD6CAB" w:rsidP="00365463">
            <w:r w:rsidRPr="00DF5A35">
              <w:lastRenderedPageBreak/>
              <w:t>ул. Революции, д. 17</w:t>
            </w:r>
          </w:p>
          <w:p w:rsidR="00BD6CAB" w:rsidRPr="00DF5A35" w:rsidRDefault="00BD6CAB" w:rsidP="00365463">
            <w:r w:rsidRPr="00DF5A35">
              <w:t>ул. К. Маркса, д. 29</w:t>
            </w:r>
          </w:p>
          <w:p w:rsidR="00BD6CAB" w:rsidRPr="00DF5A35" w:rsidRDefault="00BD6CAB" w:rsidP="00365463">
            <w:r w:rsidRPr="00DF5A35">
              <w:t>ул. Сулимова, д. 72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r>
              <w:t>29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hd w:val="clear" w:color="auto" w:fill="FFFFFF"/>
              <w:jc w:val="both"/>
              <w:rPr>
                <w:color w:val="000000"/>
              </w:rPr>
            </w:pPr>
            <w:r w:rsidRPr="00DF5A35">
              <w:rPr>
                <w:bCs/>
                <w:iCs/>
                <w:color w:val="000000"/>
              </w:rPr>
              <w:t>БПОУ УР «Глазовский технический колледж»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hd w:val="clear" w:color="auto" w:fill="FFFFFF"/>
              <w:rPr>
                <w:color w:val="000000"/>
              </w:rPr>
            </w:pPr>
            <w:r w:rsidRPr="00DF5A35">
              <w:rPr>
                <w:iCs/>
                <w:color w:val="000000"/>
              </w:rPr>
              <w:t>ул. Луначарского, д. 20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r>
              <w:t>30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rPr>
                <w:caps/>
                <w:color w:val="000000"/>
              </w:rPr>
              <w:t xml:space="preserve">АПОУ УР </w:t>
            </w:r>
            <w:r w:rsidRPr="00DF5A35">
              <w:rPr>
                <w:color w:val="000000"/>
              </w:rPr>
              <w:t>«Глазовский аграрно-промышленный техникум»</w:t>
            </w:r>
            <w:r w:rsidRPr="00DF5A35">
              <w:rPr>
                <w:caps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rPr>
                <w:color w:val="000000"/>
                <w:shd w:val="clear" w:color="auto" w:fill="FFFFFF"/>
              </w:rPr>
            </w:pPr>
            <w:r w:rsidRPr="00DF5A35">
              <w:rPr>
                <w:color w:val="000000"/>
                <w:shd w:val="clear" w:color="auto" w:fill="FFFFFF"/>
              </w:rPr>
              <w:t xml:space="preserve">ул. Драгунова, д. 2 </w:t>
            </w:r>
          </w:p>
          <w:p w:rsidR="00BD6CAB" w:rsidRPr="00DF5A35" w:rsidRDefault="00BD6CAB" w:rsidP="00365463">
            <w:r w:rsidRPr="00DF5A35">
              <w:rPr>
                <w:color w:val="000000"/>
                <w:shd w:val="clear" w:color="auto" w:fill="FFFFFF"/>
              </w:rPr>
              <w:t>ул.  Циалковского, д. 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r>
              <w:t>31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rPr>
                <w:bCs/>
                <w:caps/>
                <w:color w:val="000000"/>
              </w:rPr>
              <w:t>БПОУ УР «</w:t>
            </w:r>
            <w:r w:rsidRPr="00DF5A35">
              <w:rPr>
                <w:bCs/>
                <w:color w:val="000000"/>
              </w:rPr>
              <w:t xml:space="preserve">Глазовский политехнический колледж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rPr>
                <w:color w:val="000000"/>
                <w:shd w:val="clear" w:color="auto" w:fill="FFFFFF"/>
              </w:rPr>
              <w:t>ул. Советская, д. 43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r>
              <w:t>32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Глазовский филиал АПОУ УР «Республиканский медицинский колледж имени Героя Советского Союза Ф.А. Пушиной МЗ УР»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Короленко, д. 5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jc w:val="center"/>
              <w:rPr>
                <w:b/>
                <w:color w:val="000000"/>
              </w:rPr>
            </w:pPr>
            <w:r w:rsidRPr="00DF5A35"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ошкольные</w:t>
            </w:r>
            <w:r w:rsidRPr="00DF5A35">
              <w:rPr>
                <w:b/>
                <w:color w:val="000000"/>
              </w:rPr>
              <w:t xml:space="preserve"> организации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33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 Детский сад № 1»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Школьная, 12 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34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 Детский сад № 4»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Спортивная, 3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35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МБДОУ </w:t>
            </w:r>
            <w:r w:rsidRPr="00DF5A35">
              <w:t>«</w:t>
            </w:r>
            <w:r w:rsidRPr="00DF5A35">
              <w:rPr>
                <w:color w:val="000000"/>
              </w:rPr>
              <w:t>Детский сад № 9»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Короленко, 4 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36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11»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Пряженникова, 57а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37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МБДОУ </w:t>
            </w:r>
            <w:r w:rsidRPr="00DF5A35">
              <w:t>«</w:t>
            </w:r>
            <w:r w:rsidRPr="00DF5A35">
              <w:rPr>
                <w:color w:val="000000"/>
              </w:rPr>
              <w:t>Детский сад № 12»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Дзержинского, 31 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38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15»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Комсомольская, 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39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17»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Ленина, 13б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40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20»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</w:pPr>
            <w:r w:rsidRPr="00DF5A35">
              <w:rPr>
                <w:color w:val="000000"/>
              </w:rPr>
              <w:t xml:space="preserve">ул. </w:t>
            </w:r>
            <w:r w:rsidRPr="00DF5A35">
              <w:t xml:space="preserve">Школьная, 24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41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25»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</w:pPr>
            <w:r w:rsidRPr="00DF5A35">
              <w:rPr>
                <w:color w:val="000000"/>
              </w:rPr>
              <w:t xml:space="preserve">ул. </w:t>
            </w:r>
            <w:r w:rsidRPr="00DF5A35">
              <w:t>Кирова, 65 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42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№26»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Республиканская, 21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43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27»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Монтажников, 6а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44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№28»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 Глинки, 15б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45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29»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Толстого,  39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46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30»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Толстого, 42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47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</w:pPr>
            <w:r w:rsidRPr="00DF5A35">
              <w:t>МБДОУ «Детский сад № 31»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Ленина, 3б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48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32»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Ленина, 3а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49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33»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Буденного, 6а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50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№34»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Парковая, 10а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51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35»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Кирова,  61а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52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МБДОУ </w:t>
            </w:r>
            <w:r w:rsidRPr="00DF5A35">
              <w:t>«Д</w:t>
            </w:r>
            <w:r w:rsidRPr="00DF5A35">
              <w:rPr>
                <w:color w:val="000000"/>
              </w:rPr>
              <w:t>етский сад № 36»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Шевченко, 10а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53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37»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К. Маркса,  8а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54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40»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Короленко, 14г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55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44»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Буденного, 8а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56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45»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Энгельса, 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57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46»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Пионерская, 16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58</w:t>
            </w:r>
          </w:p>
        </w:tc>
        <w:tc>
          <w:tcPr>
            <w:tcW w:w="5954" w:type="dxa"/>
          </w:tcPr>
          <w:p w:rsidR="00BD6CAB" w:rsidRPr="00DF5A35" w:rsidRDefault="00BD6CAB" w:rsidP="00365463">
            <w:r w:rsidRPr="00DF5A35">
              <w:t>МБДОУ «Детский сад № 46» (ясли)</w:t>
            </w:r>
          </w:p>
        </w:tc>
        <w:tc>
          <w:tcPr>
            <w:tcW w:w="2977" w:type="dxa"/>
            <w:vAlign w:val="center"/>
          </w:tcPr>
          <w:p w:rsidR="00BD6CAB" w:rsidRPr="00DF5A35" w:rsidRDefault="00BD6CAB" w:rsidP="00365463">
            <w:r w:rsidRPr="00DF5A35">
              <w:t>факт. ул. Пастухова, 5е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59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48»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Красногорский тракт, 16а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60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49»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Гайдара, 16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61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50»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Гайдара, 19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62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53»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Сибирская,  35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63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54»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К. Маркса, 3а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64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55»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Пехтина, 2а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65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МБДОУ «Детский сад № 56»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Толстого, 49а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jc w:val="center"/>
              <w:rPr>
                <w:b/>
                <w:color w:val="000000"/>
              </w:rPr>
            </w:pPr>
            <w:r w:rsidRPr="00DF5A35">
              <w:rPr>
                <w:b/>
                <w:color w:val="000000"/>
              </w:rPr>
              <w:t>Медицинские организации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  <w:rPr>
                <w:highlight w:val="yellow"/>
              </w:rPr>
            </w:pPr>
            <w:r w:rsidRPr="00805D73">
              <w:t>66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больничный комплекс 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Мира, 22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67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детская поликлиника №1  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Дзержинского, 1а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68</w:t>
            </w: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детская поликлиника №2 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Сибирская, 37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69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взрослая </w:t>
            </w:r>
            <w:r w:rsidRPr="00DF5A35">
              <w:rPr>
                <w:color w:val="000000"/>
              </w:rPr>
              <w:lastRenderedPageBreak/>
              <w:t xml:space="preserve">поликлиника № 3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lastRenderedPageBreak/>
              <w:t>ул. Калинина, 2а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детское стационарное отделение восстановительного лечения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Кирова, 75б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поликлиника восстановительного лечения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Короленко, 18а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станция скорой медицинской помощи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Буденного, 3а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73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«Глазовская МБ МЗ УР», взрослая поликлиника №2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Кирова, 27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«Глазовская МБ МЗ УР»</w:t>
            </w:r>
            <w:r>
              <w:rPr>
                <w:color w:val="000000"/>
              </w:rPr>
              <w:t>,</w:t>
            </w:r>
            <w:r w:rsidRPr="00DF5A35">
              <w:rPr>
                <w:color w:val="000000"/>
              </w:rPr>
              <w:t xml:space="preserve"> больничный комплекс   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Кирова, 27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БУЗ УР «Глазовская МБ МЗ УР», детская поликлиника № 3    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Сулимова, 56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«Глазовская МБ МЗ УР», взрослая поликлиника №</w:t>
            </w:r>
            <w:r>
              <w:rPr>
                <w:color w:val="000000"/>
              </w:rPr>
              <w:t xml:space="preserve"> </w:t>
            </w:r>
            <w:r w:rsidRPr="00DF5A35">
              <w:rPr>
                <w:color w:val="000000"/>
              </w:rPr>
              <w:t xml:space="preserve">4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Драгунова, 50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«Глазовская МБ МЗ УР», взрослая поликлиника №</w:t>
            </w:r>
            <w:r>
              <w:rPr>
                <w:color w:val="000000"/>
              </w:rPr>
              <w:t xml:space="preserve"> </w:t>
            </w:r>
            <w:r w:rsidRPr="00DF5A35"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70 лет Октября, 3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"Глазовская городская стоматологическая поликлиника МЗ УР"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Дзержинского, 1г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79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"Глазовская городская стоматологическая поликлиника МЗ УР"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Чепецкая, 13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БУЗ УР "Глазовская городская стоматологическая поликлиника МЗ УР"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Калинина, 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КУЗ «Глазовский межрайонный противотуберкулезный диспансер МЗ УР" </w:t>
            </w:r>
            <w:r w:rsidRPr="00DF5A35">
              <w:t xml:space="preserve">стационарное отделение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Дзержинского, 1в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Обособленное подразделение БУЗ УР "РКЦПЗ МЗ УР" в г. Глазов, диспансерное отделение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Первомайская, 8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83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Обособленное подразделение БУЗ УР "РКЦПЗ МЗ УР" в г. Глазов, психиатрические отделения №№ </w:t>
            </w:r>
            <w:r w:rsidRPr="00DF5A35">
              <w:t>12, 13, круглосуточный стационар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Пионерская, 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Обособленное подразделение БУЗ УР "РКЦПЗ МЗ УР" в г. Глазов, дневной стационар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Пряженникова, 45а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</w:pPr>
            <w:r w:rsidRPr="00DF5A35">
              <w:t>Обособленное подразделение БУЗ УР "РКЦПЗ МЗ УР" в г. Глазов, наркологическое отделение, амбулаторный прием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</w:pPr>
            <w:r w:rsidRPr="00DF5A35">
              <w:t>ул. Пионерская, 1/1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</w:pPr>
            <w:r w:rsidRPr="00DF5A35">
              <w:t>Глазовский зональный центр СПИД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</w:pPr>
            <w:r w:rsidRPr="00DF5A35">
              <w:t>ул. Кирова, 27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</w:pPr>
            <w:r w:rsidRPr="00DF5A35">
              <w:t>ФБУЗ "Медико-санитарная часть № 41" Федерального медико-биологического агентства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</w:pPr>
            <w:r w:rsidRPr="00DF5A35">
              <w:t>ул. Т.Барамзиной, 8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«МедиСтом», стоматологический кабинет «Аполлония»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Короленко, 27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89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«Дента+», стоматологический кабинет, детский прием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Толстого, 41б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«Дента+», стоматологический кабинет, взрослый прием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Калинина, 2а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«Жемчужина», стоматологический 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Первомайская, 41а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«Здоровье», стоматологический 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Драгунова, 13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93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«Вита», стоматологическая поликлиника 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Парковая, 33б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«Авантэ», стоматологический 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Короленко, 5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ИП Тунгускова Светлана Александровна,   стоматологический 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Толстого, 45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«Дентал СД», стоматологический кабинет «Эстет»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Советская, 33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ИП Гурьянов Андрей Михайлович, стоматологический </w:t>
            </w:r>
            <w:r w:rsidRPr="00DF5A35">
              <w:lastRenderedPageBreak/>
              <w:t xml:space="preserve">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lastRenderedPageBreak/>
              <w:t>ул. Сибирская, 20</w:t>
            </w:r>
          </w:p>
        </w:tc>
      </w:tr>
      <w:tr w:rsidR="00BD6CAB" w:rsidRPr="00DF5A35" w:rsidTr="009D2FEF">
        <w:trPr>
          <w:trHeight w:val="559"/>
        </w:trPr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«Автор-Дент», стоматологический 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Луначарского, 8,</w:t>
            </w:r>
          </w:p>
          <w:p w:rsidR="00BD6CAB" w:rsidRPr="00DF5A35" w:rsidRDefault="00BD6CAB" w:rsidP="00365463">
            <w:r w:rsidRPr="00DF5A35">
              <w:t>ул. Кирова, 51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99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«Мастердент», стоматологический кабинет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Короленко, 8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ИП Кутявин Александр Викторович, стоматологический кабинет 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Пряженникова, 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Филиал ФБУЗ «Центр гигиены и эпидемиологии в Удмуртской Республике»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Кирова, 27а</w:t>
            </w:r>
          </w:p>
        </w:tc>
      </w:tr>
      <w:tr w:rsidR="00BD6CAB" w:rsidRPr="00DF5A35" w:rsidTr="009D2FEF">
        <w:trPr>
          <w:trHeight w:val="309"/>
        </w:trPr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Центр офтальмологии  «ОКО»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Калинина, 5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103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«Оливия», центр здоровья и красоты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Белова, 4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«Новое будущее», стоматология «Колибри»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пл. Свободы, 4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Медицинский центр «Афло-центр»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Т. Барамзиной, 10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106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«Глазная клиника»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Мира, 24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«Доктор плюс Глазов», сеть многопрофильных клиник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Калинина, 2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108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«Медицинский Центр Медэсс»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Короленко, д. 31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109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>ООО «Миладент», стоматологический кабинет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 w:rsidRPr="00DF5A35">
              <w:t>ул. Пехтина, 22а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110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ООО Медицинский центр </w:t>
            </w:r>
            <w:r>
              <w:t>«Академия здоровья»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tabs>
                <w:tab w:val="left" w:pos="0"/>
              </w:tabs>
            </w:pPr>
            <w:r>
              <w:t>ул. Комсомольская, 16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111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>
              <w:t>АНО</w:t>
            </w:r>
            <w:r w:rsidRPr="002E27DE">
              <w:t xml:space="preserve"> «Ижевский медицинский центр</w:t>
            </w:r>
            <w:r>
              <w:t xml:space="preserve"> </w:t>
            </w:r>
            <w:r w:rsidRPr="002E27DE">
              <w:t>-</w:t>
            </w:r>
            <w:r>
              <w:t xml:space="preserve"> </w:t>
            </w:r>
            <w:r w:rsidRPr="002E27DE">
              <w:t>Нефролайн»</w:t>
            </w:r>
          </w:p>
        </w:tc>
        <w:tc>
          <w:tcPr>
            <w:tcW w:w="2977" w:type="dxa"/>
          </w:tcPr>
          <w:p w:rsidR="00BD6CAB" w:rsidRDefault="00BD6CAB" w:rsidP="00365463">
            <w:pPr>
              <w:tabs>
                <w:tab w:val="left" w:pos="0"/>
              </w:tabs>
            </w:pPr>
            <w:r>
              <w:t>ул. Калинина, 4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112</w:t>
            </w:r>
          </w:p>
        </w:tc>
        <w:tc>
          <w:tcPr>
            <w:tcW w:w="5954" w:type="dxa"/>
          </w:tcPr>
          <w:p w:rsidR="00BD6CAB" w:rsidRDefault="00BD6CAB" w:rsidP="00BD6CAB">
            <w:pPr>
              <w:jc w:val="both"/>
            </w:pPr>
            <w:r>
              <w:t>ООО «Ситилаб»</w:t>
            </w:r>
          </w:p>
        </w:tc>
        <w:tc>
          <w:tcPr>
            <w:tcW w:w="2977" w:type="dxa"/>
          </w:tcPr>
          <w:p w:rsidR="00BD6CAB" w:rsidRDefault="00BD6CAB" w:rsidP="00365463">
            <w:pPr>
              <w:tabs>
                <w:tab w:val="left" w:pos="0"/>
              </w:tabs>
            </w:pPr>
            <w:r>
              <w:t>ул. Калинина, 4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113</w:t>
            </w:r>
          </w:p>
        </w:tc>
        <w:tc>
          <w:tcPr>
            <w:tcW w:w="5954" w:type="dxa"/>
          </w:tcPr>
          <w:p w:rsidR="00BD6CAB" w:rsidRDefault="00BD6CAB" w:rsidP="00BD6CAB">
            <w:pPr>
              <w:jc w:val="both"/>
            </w:pPr>
            <w:r>
              <w:t>ООО «Хеппи Дент»</w:t>
            </w:r>
          </w:p>
        </w:tc>
        <w:tc>
          <w:tcPr>
            <w:tcW w:w="2977" w:type="dxa"/>
          </w:tcPr>
          <w:p w:rsidR="00BD6CAB" w:rsidRDefault="00BD6CAB" w:rsidP="009D2FEF">
            <w:pPr>
              <w:tabs>
                <w:tab w:val="left" w:pos="0"/>
              </w:tabs>
              <w:ind w:right="-100"/>
            </w:pPr>
            <w:r>
              <w:t>ул. Республиканская, 51/14</w:t>
            </w:r>
          </w:p>
        </w:tc>
      </w:tr>
      <w:tr w:rsidR="00BD6CAB" w:rsidRPr="00DF5A35" w:rsidTr="009D2FEF">
        <w:trPr>
          <w:trHeight w:val="309"/>
        </w:trPr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</w:p>
        </w:tc>
        <w:tc>
          <w:tcPr>
            <w:tcW w:w="5954" w:type="dxa"/>
          </w:tcPr>
          <w:p w:rsidR="00BD6CAB" w:rsidRPr="00DF5A35" w:rsidRDefault="00BD6CAB" w:rsidP="00365463">
            <w:pPr>
              <w:jc w:val="center"/>
            </w:pPr>
            <w:r w:rsidRPr="00DF5A35">
              <w:rPr>
                <w:b/>
              </w:rPr>
              <w:t xml:space="preserve">Объекты спорта </w:t>
            </w:r>
          </w:p>
        </w:tc>
        <w:tc>
          <w:tcPr>
            <w:tcW w:w="2977" w:type="dxa"/>
          </w:tcPr>
          <w:p w:rsidR="00BD6CAB" w:rsidRPr="00DF5A35" w:rsidRDefault="00BD6CAB" w:rsidP="00365463"/>
        </w:tc>
      </w:tr>
      <w:tr w:rsidR="00BD6CAB" w:rsidRPr="00DF5A35" w:rsidTr="009D2FEF">
        <w:trPr>
          <w:trHeight w:val="309"/>
        </w:trPr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114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Ледовый дворец спорта. Глазов Арена им. С.Н. Архангельского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F5A35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Pr="00DF5A35">
              <w:rPr>
                <w:color w:val="000000"/>
              </w:rPr>
              <w:t xml:space="preserve"> Кирова, 38</w:t>
            </w:r>
          </w:p>
        </w:tc>
      </w:tr>
      <w:tr w:rsidR="00BD6CAB" w:rsidRPr="00805D73" w:rsidTr="009D2FEF">
        <w:tc>
          <w:tcPr>
            <w:tcW w:w="675" w:type="dxa"/>
          </w:tcPr>
          <w:p w:rsidR="00BD6CAB" w:rsidRPr="00805D73" w:rsidRDefault="00BD6CAB" w:rsidP="00365463">
            <w:pPr>
              <w:snapToGrid w:val="0"/>
            </w:pPr>
            <w:r w:rsidRPr="00805D73">
              <w:t>115</w:t>
            </w:r>
          </w:p>
        </w:tc>
        <w:tc>
          <w:tcPr>
            <w:tcW w:w="5954" w:type="dxa"/>
          </w:tcPr>
          <w:p w:rsidR="00BD6CAB" w:rsidRPr="00805D73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805D73">
              <w:t xml:space="preserve">МАУ «СКК «Прогресс», </w:t>
            </w:r>
            <w:r w:rsidRPr="00805D73">
              <w:rPr>
                <w:color w:val="000000"/>
              </w:rPr>
              <w:t>Дом спорта «Прогресс»</w:t>
            </w:r>
          </w:p>
        </w:tc>
        <w:tc>
          <w:tcPr>
            <w:tcW w:w="2977" w:type="dxa"/>
          </w:tcPr>
          <w:p w:rsidR="00BD6CAB" w:rsidRPr="00805D73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F5A35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Pr="00805D73">
              <w:rPr>
                <w:color w:val="000000"/>
              </w:rPr>
              <w:t xml:space="preserve"> Парковая, 45</w:t>
            </w:r>
          </w:p>
        </w:tc>
      </w:tr>
      <w:tr w:rsidR="00BD6CAB" w:rsidRPr="00805D73" w:rsidTr="009D2FEF">
        <w:tc>
          <w:tcPr>
            <w:tcW w:w="675" w:type="dxa"/>
          </w:tcPr>
          <w:p w:rsidR="00BD6CAB" w:rsidRPr="00805D73" w:rsidRDefault="00BD6CAB" w:rsidP="00365463">
            <w:pPr>
              <w:snapToGrid w:val="0"/>
            </w:pPr>
            <w:r w:rsidRPr="00805D73">
              <w:t>116</w:t>
            </w:r>
          </w:p>
        </w:tc>
        <w:tc>
          <w:tcPr>
            <w:tcW w:w="5954" w:type="dxa"/>
          </w:tcPr>
          <w:p w:rsidR="00BD6CAB" w:rsidRPr="00805D73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805D73">
              <w:t xml:space="preserve">МАУ «СКК «Прогресс», </w:t>
            </w:r>
            <w:r w:rsidRPr="00805D73">
              <w:rPr>
                <w:color w:val="000000"/>
              </w:rPr>
              <w:t>стадион «Прогресс»</w:t>
            </w:r>
          </w:p>
        </w:tc>
        <w:tc>
          <w:tcPr>
            <w:tcW w:w="2977" w:type="dxa"/>
          </w:tcPr>
          <w:p w:rsidR="00BD6CAB" w:rsidRPr="00805D73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F5A35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Pr="00805D73">
              <w:rPr>
                <w:color w:val="000000"/>
              </w:rPr>
              <w:t xml:space="preserve"> Парковая, 38</w:t>
            </w:r>
          </w:p>
        </w:tc>
      </w:tr>
      <w:tr w:rsidR="00BD6CAB" w:rsidRPr="00805D73" w:rsidTr="009D2FEF">
        <w:tc>
          <w:tcPr>
            <w:tcW w:w="675" w:type="dxa"/>
          </w:tcPr>
          <w:p w:rsidR="00BD6CAB" w:rsidRPr="00805D73" w:rsidRDefault="00BD6CAB" w:rsidP="00365463">
            <w:pPr>
              <w:snapToGrid w:val="0"/>
            </w:pPr>
            <w:r w:rsidRPr="00805D73">
              <w:t>117</w:t>
            </w:r>
          </w:p>
        </w:tc>
        <w:tc>
          <w:tcPr>
            <w:tcW w:w="5954" w:type="dxa"/>
          </w:tcPr>
          <w:p w:rsidR="00BD6CAB" w:rsidRPr="00805D73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805D73">
              <w:t xml:space="preserve">МАУ «СКК «Прогресс», </w:t>
            </w:r>
            <w:r w:rsidRPr="00805D73">
              <w:rPr>
                <w:color w:val="000000"/>
              </w:rPr>
              <w:t>административно-бытовой комплекс</w:t>
            </w:r>
          </w:p>
        </w:tc>
        <w:tc>
          <w:tcPr>
            <w:tcW w:w="2977" w:type="dxa"/>
          </w:tcPr>
          <w:p w:rsidR="00BD6CAB" w:rsidRPr="00805D73" w:rsidRDefault="00BD6CAB" w:rsidP="0036546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F5A35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Pr="00805D73">
              <w:rPr>
                <w:color w:val="000000"/>
              </w:rPr>
              <w:t xml:space="preserve"> Парковая, 45а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805D73" w:rsidRDefault="00BD6CAB" w:rsidP="00365463">
            <w:pPr>
              <w:snapToGrid w:val="0"/>
            </w:pPr>
            <w:r w:rsidRPr="00805D73">
              <w:t>118</w:t>
            </w:r>
          </w:p>
        </w:tc>
        <w:tc>
          <w:tcPr>
            <w:tcW w:w="5954" w:type="dxa"/>
          </w:tcPr>
          <w:p w:rsidR="00BD6CAB" w:rsidRPr="00805D73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805D73">
              <w:t xml:space="preserve">МАУ «СКК «Прогресс», </w:t>
            </w:r>
            <w:r w:rsidRPr="00805D73">
              <w:rPr>
                <w:color w:val="000000"/>
              </w:rPr>
              <w:t>бассейн</w:t>
            </w:r>
          </w:p>
        </w:tc>
        <w:tc>
          <w:tcPr>
            <w:tcW w:w="2977" w:type="dxa"/>
          </w:tcPr>
          <w:p w:rsidR="00BD6CAB" w:rsidRPr="00805D73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</w:t>
            </w:r>
            <w:r w:rsidRPr="00805D73">
              <w:rPr>
                <w:color w:val="000000"/>
              </w:rPr>
              <w:t xml:space="preserve"> Ленина, 8б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119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</w:pPr>
            <w:r w:rsidRPr="00DF5A35">
              <w:t>Физкультурно-оздоровительный комплекс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>ул. К.Маркса, 14а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</w:p>
        </w:tc>
        <w:tc>
          <w:tcPr>
            <w:tcW w:w="5954" w:type="dxa"/>
          </w:tcPr>
          <w:p w:rsidR="00BD6CAB" w:rsidRPr="00DF5A35" w:rsidRDefault="00BD6CAB" w:rsidP="00365463">
            <w:pPr>
              <w:snapToGrid w:val="0"/>
              <w:jc w:val="center"/>
              <w:rPr>
                <w:color w:val="000000"/>
              </w:rPr>
            </w:pPr>
            <w:r w:rsidRPr="00DF5A35">
              <w:rPr>
                <w:b/>
              </w:rPr>
              <w:t xml:space="preserve">Вокзалы, объекты военного назначения 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120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>Вокзал станции "Глазов" Кировского отделения Горьковской железной дороги-филиала ОАО "РЖД"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Сулимова, 71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121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snapToGrid w:val="0"/>
              <w:jc w:val="both"/>
              <w:rPr>
                <w:color w:val="000000"/>
              </w:rPr>
            </w:pPr>
            <w:r w:rsidRPr="00DF5A35">
              <w:rPr>
                <w:color w:val="000000"/>
              </w:rPr>
              <w:t xml:space="preserve">Автовокзал города Глазова </w:t>
            </w:r>
            <w:r w:rsidRPr="00E9445A">
              <w:rPr>
                <w:color w:val="000000"/>
              </w:rPr>
              <w:t>ООО "Автовокзалы Удмуртии"</w:t>
            </w:r>
          </w:p>
        </w:tc>
        <w:tc>
          <w:tcPr>
            <w:tcW w:w="2977" w:type="dxa"/>
          </w:tcPr>
          <w:p w:rsidR="00BD6CAB" w:rsidRPr="00DF5A35" w:rsidRDefault="00BD6CAB" w:rsidP="00365463">
            <w:pPr>
              <w:snapToGrid w:val="0"/>
              <w:rPr>
                <w:color w:val="000000"/>
              </w:rPr>
            </w:pPr>
            <w:r w:rsidRPr="00DF5A35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Сулимова, 73 б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122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>
              <w:t>Военный</w:t>
            </w:r>
            <w:r w:rsidRPr="00DF5A35">
              <w:t xml:space="preserve"> комиссариат </w:t>
            </w:r>
            <w:r>
              <w:t>(города Глазов, Глазовского, Балезинского и Ярского районов</w:t>
            </w:r>
            <w:r w:rsidRPr="00DF5A35">
              <w:t xml:space="preserve"> Удмуртской Республики</w:t>
            </w:r>
            <w:r>
              <w:t xml:space="preserve">)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Динамо, 4</w:t>
            </w:r>
          </w:p>
        </w:tc>
      </w:tr>
      <w:tr w:rsidR="00BD6CAB" w:rsidRPr="00EA7A6E" w:rsidTr="009D2FEF">
        <w:tc>
          <w:tcPr>
            <w:tcW w:w="675" w:type="dxa"/>
          </w:tcPr>
          <w:p w:rsidR="00BD6CAB" w:rsidRPr="00EA7A6E" w:rsidRDefault="00BD6CAB" w:rsidP="00365463">
            <w:pPr>
              <w:snapToGrid w:val="0"/>
            </w:pPr>
          </w:p>
        </w:tc>
        <w:tc>
          <w:tcPr>
            <w:tcW w:w="5954" w:type="dxa"/>
          </w:tcPr>
          <w:p w:rsidR="00BD6CAB" w:rsidRPr="00EA7A6E" w:rsidRDefault="00BD6CAB" w:rsidP="00365463">
            <w:pPr>
              <w:snapToGrid w:val="0"/>
              <w:jc w:val="center"/>
              <w:rPr>
                <w:color w:val="000000"/>
              </w:rPr>
            </w:pPr>
            <w:r w:rsidRPr="00EA7A6E">
              <w:rPr>
                <w:b/>
                <w:color w:val="000000"/>
              </w:rPr>
              <w:t xml:space="preserve">Розничные рынки </w:t>
            </w:r>
          </w:p>
        </w:tc>
        <w:tc>
          <w:tcPr>
            <w:tcW w:w="2977" w:type="dxa"/>
          </w:tcPr>
          <w:p w:rsidR="00BD6CAB" w:rsidRPr="00EA7A6E" w:rsidRDefault="00BD6CAB" w:rsidP="00365463">
            <w:pPr>
              <w:snapToGrid w:val="0"/>
              <w:rPr>
                <w:color w:val="000000"/>
              </w:rPr>
            </w:pPr>
          </w:p>
        </w:tc>
      </w:tr>
      <w:tr w:rsidR="00BD6CAB" w:rsidRPr="00DF5A35" w:rsidTr="009D2FEF">
        <w:tc>
          <w:tcPr>
            <w:tcW w:w="675" w:type="dxa"/>
          </w:tcPr>
          <w:p w:rsidR="00BD6CAB" w:rsidRPr="00EA7A6E" w:rsidRDefault="00BD6CAB" w:rsidP="00365463">
            <w:pPr>
              <w:snapToGrid w:val="0"/>
            </w:pPr>
            <w:r>
              <w:t>123</w:t>
            </w:r>
          </w:p>
        </w:tc>
        <w:tc>
          <w:tcPr>
            <w:tcW w:w="5954" w:type="dxa"/>
          </w:tcPr>
          <w:p w:rsidR="00BD6CAB" w:rsidRPr="00EA7A6E" w:rsidRDefault="00BD6CAB" w:rsidP="00365463">
            <w:pPr>
              <w:snapToGrid w:val="0"/>
              <w:rPr>
                <w:color w:val="000000"/>
              </w:rPr>
            </w:pPr>
            <w:r w:rsidRPr="00EA7A6E">
              <w:rPr>
                <w:color w:val="000000"/>
              </w:rPr>
              <w:t xml:space="preserve">ООО "Лесторг", универсальный розничный рынок </w:t>
            </w:r>
          </w:p>
        </w:tc>
        <w:tc>
          <w:tcPr>
            <w:tcW w:w="2977" w:type="dxa"/>
          </w:tcPr>
          <w:p w:rsidR="00BD6CAB" w:rsidRPr="00EA7A6E" w:rsidRDefault="00BD6CAB" w:rsidP="00365463">
            <w:pPr>
              <w:snapToGrid w:val="0"/>
              <w:rPr>
                <w:color w:val="000000"/>
              </w:rPr>
            </w:pPr>
            <w:r w:rsidRPr="00DF5A35">
              <w:t xml:space="preserve">ул. </w:t>
            </w:r>
            <w:r w:rsidRPr="00EA7A6E">
              <w:rPr>
                <w:color w:val="000000"/>
              </w:rPr>
              <w:t xml:space="preserve">Ленина, 17 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8D350E" w:rsidRDefault="00BD6CAB" w:rsidP="00365463">
            <w:pPr>
              <w:snapToGrid w:val="0"/>
            </w:pPr>
          </w:p>
        </w:tc>
        <w:tc>
          <w:tcPr>
            <w:tcW w:w="5954" w:type="dxa"/>
          </w:tcPr>
          <w:p w:rsidR="00BD6CAB" w:rsidRPr="008D350E" w:rsidRDefault="00BD6CAB" w:rsidP="00365463">
            <w:pPr>
              <w:jc w:val="center"/>
              <w:rPr>
                <w:b/>
                <w:color w:val="000000"/>
              </w:rPr>
            </w:pPr>
            <w:r w:rsidRPr="008D350E">
              <w:rPr>
                <w:b/>
                <w:color w:val="000000"/>
              </w:rPr>
              <w:t xml:space="preserve">Места массового скопления граждан и места нахождения источников повышенной опасности </w:t>
            </w:r>
          </w:p>
        </w:tc>
        <w:tc>
          <w:tcPr>
            <w:tcW w:w="2977" w:type="dxa"/>
          </w:tcPr>
          <w:p w:rsidR="00BD6CAB" w:rsidRPr="008D350E" w:rsidRDefault="00BD6CAB" w:rsidP="00365463">
            <w:pPr>
              <w:rPr>
                <w:color w:val="000000"/>
              </w:rPr>
            </w:pP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124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Площадь перед </w:t>
            </w:r>
            <w:r w:rsidRPr="00DF5A35">
              <w:rPr>
                <w:color w:val="000000"/>
              </w:rPr>
              <w:t>Ледовым дворцом спорта. Глазов Арена им. С.Н. Архангельского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Кирова, 38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125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>
              <w:t>Площадь перед  МБУК «</w:t>
            </w:r>
            <w:r w:rsidRPr="00DF5A35">
              <w:t>КЦ «Россия»</w:t>
            </w:r>
            <w:r w:rsidRPr="00DF5A35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Советская, 29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8D350E" w:rsidRDefault="00BD6CAB" w:rsidP="00365463">
            <w:pPr>
              <w:snapToGrid w:val="0"/>
            </w:pPr>
            <w:r>
              <w:t>126</w:t>
            </w:r>
          </w:p>
        </w:tc>
        <w:tc>
          <w:tcPr>
            <w:tcW w:w="5954" w:type="dxa"/>
          </w:tcPr>
          <w:p w:rsidR="00BD6CAB" w:rsidRPr="008D350E" w:rsidRDefault="00BD6CAB" w:rsidP="00BD6CAB">
            <w:pPr>
              <w:jc w:val="both"/>
            </w:pPr>
            <w:r w:rsidRPr="008D350E">
              <w:t>Площадь перед КСЦ «Победа»</w:t>
            </w:r>
            <w:r w:rsidRPr="008D350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BD6CAB" w:rsidRPr="008D350E" w:rsidRDefault="00BD6CAB" w:rsidP="00365463">
            <w:r w:rsidRPr="00DF5A35">
              <w:t xml:space="preserve">ул. </w:t>
            </w:r>
            <w:r w:rsidRPr="008D350E">
              <w:t>70 лет Октября, 1</w:t>
            </w:r>
          </w:p>
        </w:tc>
      </w:tr>
      <w:tr w:rsidR="00BD6CAB" w:rsidRPr="00DF5A35" w:rsidTr="009D2FEF">
        <w:tc>
          <w:tcPr>
            <w:tcW w:w="675" w:type="dxa"/>
          </w:tcPr>
          <w:p w:rsidR="00BD6CAB" w:rsidRPr="00DF5A35" w:rsidRDefault="00BD6CAB" w:rsidP="00365463">
            <w:pPr>
              <w:snapToGrid w:val="0"/>
            </w:pPr>
            <w:r>
              <w:t>127</w:t>
            </w:r>
          </w:p>
        </w:tc>
        <w:tc>
          <w:tcPr>
            <w:tcW w:w="5954" w:type="dxa"/>
          </w:tcPr>
          <w:p w:rsidR="00BD6CAB" w:rsidRPr="00DF5A35" w:rsidRDefault="00BD6CAB" w:rsidP="00BD6CAB">
            <w:pPr>
              <w:jc w:val="both"/>
            </w:pPr>
            <w:r w:rsidRPr="00DF5A35">
              <w:t xml:space="preserve">АО «Чепецкий механический завод» </w:t>
            </w:r>
          </w:p>
        </w:tc>
        <w:tc>
          <w:tcPr>
            <w:tcW w:w="2977" w:type="dxa"/>
          </w:tcPr>
          <w:p w:rsidR="00BD6CAB" w:rsidRPr="00DF5A35" w:rsidRDefault="00BD6CAB" w:rsidP="00365463">
            <w:r w:rsidRPr="00DF5A35">
              <w:t>ул. Белова, 7</w:t>
            </w:r>
          </w:p>
        </w:tc>
      </w:tr>
    </w:tbl>
    <w:p w:rsidR="00BD6CAB" w:rsidRDefault="00BD6C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BD6CAB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86" w:rsidRDefault="008C7586">
      <w:r>
        <w:separator/>
      </w:r>
    </w:p>
  </w:endnote>
  <w:endnote w:type="continuationSeparator" w:id="0">
    <w:p w:rsidR="008C7586" w:rsidRDefault="008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86" w:rsidRDefault="008C7586">
      <w:r>
        <w:separator/>
      </w:r>
    </w:p>
  </w:footnote>
  <w:footnote w:type="continuationSeparator" w:id="0">
    <w:p w:rsidR="008C7586" w:rsidRDefault="008C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E75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C75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E75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7B2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C75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604D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A7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4B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80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28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27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82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CF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A7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34AD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45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6C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E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40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9A2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8B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A0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66A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0FC9A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3CE826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3C48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2AC53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054B7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74E897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F446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42A6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2271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1F07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CE8E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18BF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821A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9CC3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D24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8EF0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C4BE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60CE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4429FE"/>
    <w:multiLevelType w:val="multilevel"/>
    <w:tmpl w:val="81E0D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5" w15:restartNumberingAfterBreak="0">
    <w:nsid w:val="07685BA8"/>
    <w:multiLevelType w:val="hybridMultilevel"/>
    <w:tmpl w:val="C32057C6"/>
    <w:lvl w:ilvl="0" w:tplc="3B36F75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CC59A8" w:tentative="1">
      <w:start w:val="1"/>
      <w:numFmt w:val="lowerLetter"/>
      <w:lvlText w:val="%2."/>
      <w:lvlJc w:val="left"/>
      <w:pPr>
        <w:ind w:left="1440" w:hanging="360"/>
      </w:pPr>
    </w:lvl>
    <w:lvl w:ilvl="2" w:tplc="097C150C" w:tentative="1">
      <w:start w:val="1"/>
      <w:numFmt w:val="lowerRoman"/>
      <w:lvlText w:val="%3."/>
      <w:lvlJc w:val="right"/>
      <w:pPr>
        <w:ind w:left="2160" w:hanging="180"/>
      </w:pPr>
    </w:lvl>
    <w:lvl w:ilvl="3" w:tplc="BD6A3AD0" w:tentative="1">
      <w:start w:val="1"/>
      <w:numFmt w:val="decimal"/>
      <w:lvlText w:val="%4."/>
      <w:lvlJc w:val="left"/>
      <w:pPr>
        <w:ind w:left="2880" w:hanging="360"/>
      </w:pPr>
    </w:lvl>
    <w:lvl w:ilvl="4" w:tplc="9A647CAC" w:tentative="1">
      <w:start w:val="1"/>
      <w:numFmt w:val="lowerLetter"/>
      <w:lvlText w:val="%5."/>
      <w:lvlJc w:val="left"/>
      <w:pPr>
        <w:ind w:left="3600" w:hanging="360"/>
      </w:pPr>
    </w:lvl>
    <w:lvl w:ilvl="5" w:tplc="54D61AE4" w:tentative="1">
      <w:start w:val="1"/>
      <w:numFmt w:val="lowerRoman"/>
      <w:lvlText w:val="%6."/>
      <w:lvlJc w:val="right"/>
      <w:pPr>
        <w:ind w:left="4320" w:hanging="180"/>
      </w:pPr>
    </w:lvl>
    <w:lvl w:ilvl="6" w:tplc="1F4AA50A" w:tentative="1">
      <w:start w:val="1"/>
      <w:numFmt w:val="decimal"/>
      <w:lvlText w:val="%7."/>
      <w:lvlJc w:val="left"/>
      <w:pPr>
        <w:ind w:left="5040" w:hanging="360"/>
      </w:pPr>
    </w:lvl>
    <w:lvl w:ilvl="7" w:tplc="EAB246B4" w:tentative="1">
      <w:start w:val="1"/>
      <w:numFmt w:val="lowerLetter"/>
      <w:lvlText w:val="%8."/>
      <w:lvlJc w:val="left"/>
      <w:pPr>
        <w:ind w:left="5760" w:hanging="360"/>
      </w:pPr>
    </w:lvl>
    <w:lvl w:ilvl="8" w:tplc="B8729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4614D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8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0A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D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E0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20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20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C9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A6604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4CC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6C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64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83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24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66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A6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B9847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42D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BA49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C5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3D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6B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09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49D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8FF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483C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89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2A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2B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4E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42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8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E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6E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99CA5D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1426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683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88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CC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2B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8C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22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24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3D5EC4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E9A0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60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CB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4A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4D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EE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4E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0674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4C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0A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81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4D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81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C9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AC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B8C4D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49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E8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8D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A0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62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E1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42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CA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9DFC6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4C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26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03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E7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44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46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A8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84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434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E0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0A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48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87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6E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63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82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AF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EB64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B22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526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41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0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49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CB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C49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D4ADF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1A3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4C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A7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06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E6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6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C2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4E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FDEC8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CCE9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804D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EFEA7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9898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EAE7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EC81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9092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936B2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B14A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AA7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325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2B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66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43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8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A2F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F80E0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EE42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885E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62AD6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B6FD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3A58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C63C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0EBF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5EBD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E460B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C81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92D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8F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6F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E81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9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2EE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22A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1FE0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5EF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66F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0C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E5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0F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8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C4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04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9D629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D5A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4E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8D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2C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4E5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08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AE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EE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3188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6B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ED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2B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AD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4D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E5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46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ED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58C1E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902F0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148C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422F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A6FB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CC7D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1C8A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16B2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42DA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D303D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3D287F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F10AB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6F029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77801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28D6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C25F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16A9F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8A7B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3C8F2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8CFF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6698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4D2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3AD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26D8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AA7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EE9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C630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C848C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DCE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AB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8D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0A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80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EC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AB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EB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2F68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D6B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44A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9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EB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FCE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AA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8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1CB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D4681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A6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AB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27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61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727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04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E8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C7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0B727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EEB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203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CF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4C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727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81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C7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81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738D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AA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AA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04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C1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6E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06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08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CD"/>
    <w:rsid w:val="002F1A9A"/>
    <w:rsid w:val="003355E1"/>
    <w:rsid w:val="00335F6D"/>
    <w:rsid w:val="005D0AE5"/>
    <w:rsid w:val="005E43F5"/>
    <w:rsid w:val="007D0122"/>
    <w:rsid w:val="008A4CCD"/>
    <w:rsid w:val="008C287D"/>
    <w:rsid w:val="008C7586"/>
    <w:rsid w:val="00917C12"/>
    <w:rsid w:val="009D2FEF"/>
    <w:rsid w:val="009E0FEA"/>
    <w:rsid w:val="00A13D54"/>
    <w:rsid w:val="00A35EB0"/>
    <w:rsid w:val="00A71C7D"/>
    <w:rsid w:val="00A72BAB"/>
    <w:rsid w:val="00A95AE3"/>
    <w:rsid w:val="00A95DF0"/>
    <w:rsid w:val="00AE750F"/>
    <w:rsid w:val="00BD6CAB"/>
    <w:rsid w:val="00C166EF"/>
    <w:rsid w:val="00C87B24"/>
    <w:rsid w:val="00DF652F"/>
    <w:rsid w:val="00E6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13726"/>
  <w15:docId w15:val="{BE32C7AA-9BC6-4FC5-9C05-350A476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1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2023-12-19T07:50:00Z</cp:lastPrinted>
  <dcterms:created xsi:type="dcterms:W3CDTF">2016-12-16T12:43:00Z</dcterms:created>
  <dcterms:modified xsi:type="dcterms:W3CDTF">2023-12-20T07:07:00Z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