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82C9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14161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C2631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82C9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82C9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82C9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C352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C352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82C9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82C9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82C9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C352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C352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C352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82C9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C352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82C9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F44FEF">
        <w:rPr>
          <w:rFonts w:eastAsiaTheme="minorEastAsia"/>
          <w:color w:val="000000"/>
          <w:sz w:val="26"/>
          <w:szCs w:val="26"/>
        </w:rPr>
        <w:t>_</w:t>
      </w:r>
      <w:r w:rsidR="00F44FEF" w:rsidRPr="00F44FEF">
        <w:rPr>
          <w:rFonts w:eastAsiaTheme="minorEastAsia"/>
          <w:color w:val="000000"/>
          <w:sz w:val="26"/>
          <w:szCs w:val="26"/>
        </w:rPr>
        <w:t>14.06.2023</w:t>
      </w:r>
      <w:r w:rsidRPr="00F44FEF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F44FEF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F44FEF">
        <w:rPr>
          <w:rFonts w:eastAsiaTheme="minorEastAsia"/>
          <w:color w:val="000000"/>
          <w:sz w:val="26"/>
          <w:szCs w:val="26"/>
        </w:rPr>
        <w:t xml:space="preserve">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F44FEF">
        <w:rPr>
          <w:rFonts w:eastAsiaTheme="minorEastAsia"/>
          <w:color w:val="000000"/>
          <w:sz w:val="26"/>
          <w:szCs w:val="26"/>
        </w:rPr>
        <w:t>2/12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7C352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82C9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C352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67265" w:rsidRDefault="00067265" w:rsidP="00D623C2">
      <w:pPr>
        <w:jc w:val="center"/>
        <w:rPr>
          <w:rStyle w:val="af2"/>
          <w:b/>
          <w:color w:val="auto"/>
          <w:sz w:val="26"/>
          <w:szCs w:val="26"/>
        </w:rPr>
      </w:pPr>
    </w:p>
    <w:p w:rsidR="00D623C2" w:rsidRPr="00067265" w:rsidRDefault="00C82C9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67265">
        <w:rPr>
          <w:rStyle w:val="af2"/>
          <w:b/>
          <w:color w:val="auto"/>
          <w:sz w:val="26"/>
          <w:szCs w:val="26"/>
        </w:rPr>
        <w:t>Об утверждении заключения о резуль</w:t>
      </w:r>
      <w:r w:rsidR="00067265" w:rsidRPr="00067265">
        <w:rPr>
          <w:rStyle w:val="af2"/>
          <w:b/>
          <w:color w:val="auto"/>
          <w:sz w:val="26"/>
          <w:szCs w:val="26"/>
        </w:rPr>
        <w:t>т</w:t>
      </w:r>
      <w:r w:rsidRPr="00067265">
        <w:rPr>
          <w:rStyle w:val="af2"/>
          <w:b/>
          <w:color w:val="auto"/>
          <w:sz w:val="26"/>
          <w:szCs w:val="26"/>
        </w:rPr>
        <w:t xml:space="preserve">атах публичных слушаний по проекту решения </w:t>
      </w:r>
      <w:proofErr w:type="spellStart"/>
      <w:r w:rsidRPr="00067265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067265">
        <w:rPr>
          <w:rStyle w:val="af2"/>
          <w:b/>
          <w:color w:val="auto"/>
          <w:sz w:val="26"/>
          <w:szCs w:val="26"/>
        </w:rPr>
        <w:t xml:space="preserve"> городской Думы "О внесении изменений в Устав муниципального образования "Город Глазов"</w:t>
      </w:r>
    </w:p>
    <w:p w:rsidR="00AC14C7" w:rsidRPr="000422CE" w:rsidRDefault="007C35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265" w:rsidRDefault="00067265" w:rsidP="00067265">
      <w:pPr>
        <w:spacing w:line="360" w:lineRule="auto"/>
        <w:jc w:val="both"/>
        <w:rPr>
          <w:sz w:val="26"/>
          <w:szCs w:val="26"/>
        </w:rPr>
      </w:pPr>
    </w:p>
    <w:p w:rsidR="00067265" w:rsidRDefault="00067265" w:rsidP="00067265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РФ от 06.10.2003 N 131-ФЗ "Об общих принципах организации местного самоуправления в Российской Федерации",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02.06.2005г. №447, руководствуясь Уставом муниципального образования «Город Глазов»,</w:t>
      </w:r>
      <w:proofErr w:type="gramEnd"/>
    </w:p>
    <w:p w:rsidR="00067265" w:rsidRDefault="00067265" w:rsidP="00067265">
      <w:pPr>
        <w:ind w:firstLine="708"/>
        <w:jc w:val="both"/>
        <w:rPr>
          <w:sz w:val="26"/>
          <w:szCs w:val="26"/>
        </w:rPr>
      </w:pPr>
    </w:p>
    <w:p w:rsidR="00067265" w:rsidRDefault="00067265" w:rsidP="00067265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067265" w:rsidRDefault="00067265" w:rsidP="00067265">
      <w:pPr>
        <w:ind w:firstLine="708"/>
        <w:jc w:val="both"/>
        <w:rPr>
          <w:b/>
          <w:sz w:val="26"/>
          <w:szCs w:val="26"/>
        </w:rPr>
      </w:pPr>
    </w:p>
    <w:p w:rsidR="00067265" w:rsidRDefault="00067265" w:rsidP="0006726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заключение о результатах публичных слушаний по проекту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внесении изменений в Устав муниципального образования «Город Глазов».</w:t>
      </w:r>
    </w:p>
    <w:p w:rsidR="00067265" w:rsidRDefault="00067265" w:rsidP="0006726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Заключение о результатах публичных слушаний подлежит официальному опубликованию.</w:t>
      </w:r>
    </w:p>
    <w:p w:rsidR="00067265" w:rsidRDefault="00067265" w:rsidP="0006726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7265" w:rsidRPr="000422CE" w:rsidRDefault="00067265" w:rsidP="0006726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265" w:rsidRPr="000422CE" w:rsidRDefault="00067265" w:rsidP="00067265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67265" w:rsidRDefault="00067265" w:rsidP="00067265">
      <w:pPr>
        <w:rPr>
          <w:b/>
          <w:bCs/>
          <w:sz w:val="28"/>
          <w:szCs w:val="20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</w:t>
      </w:r>
      <w:r w:rsidRPr="007D78E4">
        <w:rPr>
          <w:rStyle w:val="af2"/>
          <w:color w:val="auto"/>
          <w:sz w:val="26"/>
          <w:szCs w:val="26"/>
        </w:rPr>
        <w:t>С.Н. Коновалов</w:t>
      </w:r>
      <w:r w:rsidRPr="000C2C1E">
        <w:rPr>
          <w:b/>
          <w:bCs/>
          <w:sz w:val="28"/>
          <w:szCs w:val="20"/>
        </w:rPr>
        <w:t xml:space="preserve"> </w:t>
      </w:r>
    </w:p>
    <w:p w:rsidR="00067265" w:rsidRDefault="00067265" w:rsidP="00067265">
      <w:pPr>
        <w:rPr>
          <w:b/>
          <w:bCs/>
          <w:sz w:val="28"/>
          <w:szCs w:val="20"/>
        </w:rPr>
      </w:pPr>
    </w:p>
    <w:p w:rsidR="00067265" w:rsidRDefault="00067265" w:rsidP="00067265">
      <w:pPr>
        <w:rPr>
          <w:b/>
          <w:bCs/>
          <w:sz w:val="28"/>
          <w:szCs w:val="20"/>
        </w:rPr>
      </w:pPr>
    </w:p>
    <w:p w:rsidR="00067265" w:rsidRDefault="00067265" w:rsidP="00067265">
      <w:pPr>
        <w:rPr>
          <w:b/>
          <w:bCs/>
          <w:sz w:val="28"/>
          <w:szCs w:val="20"/>
        </w:rPr>
      </w:pPr>
    </w:p>
    <w:p w:rsidR="00067265" w:rsidRDefault="00067265" w:rsidP="00067265">
      <w:pPr>
        <w:rPr>
          <w:b/>
          <w:bCs/>
          <w:sz w:val="28"/>
          <w:szCs w:val="20"/>
        </w:rPr>
      </w:pPr>
    </w:p>
    <w:p w:rsidR="00067265" w:rsidRDefault="00067265" w:rsidP="00067265">
      <w:pPr>
        <w:rPr>
          <w:b/>
          <w:bCs/>
          <w:sz w:val="28"/>
          <w:szCs w:val="20"/>
        </w:rPr>
      </w:pPr>
      <w:r w:rsidRPr="000C2C1E">
        <w:rPr>
          <w:b/>
          <w:bCs/>
          <w:sz w:val="28"/>
          <w:szCs w:val="20"/>
        </w:rPr>
        <w:t xml:space="preserve">    </w:t>
      </w:r>
    </w:p>
    <w:p w:rsidR="00067265" w:rsidRDefault="00067265" w:rsidP="00067265">
      <w:pPr>
        <w:rPr>
          <w:b/>
          <w:bCs/>
          <w:sz w:val="28"/>
          <w:szCs w:val="20"/>
        </w:rPr>
      </w:pPr>
    </w:p>
    <w:p w:rsidR="00067265" w:rsidRPr="00067265" w:rsidRDefault="00067265" w:rsidP="00067265">
      <w:pPr>
        <w:shd w:val="clear" w:color="auto" w:fill="FFFFFF"/>
        <w:spacing w:line="274" w:lineRule="exact"/>
        <w:jc w:val="center"/>
        <w:rPr>
          <w:spacing w:val="-14"/>
        </w:rPr>
      </w:pPr>
      <w:r w:rsidRPr="000C2C1E">
        <w:rPr>
          <w:b/>
          <w:bCs/>
          <w:sz w:val="28"/>
          <w:szCs w:val="20"/>
        </w:rPr>
        <w:t xml:space="preserve">                        </w:t>
      </w:r>
      <w:r w:rsidRPr="00CF4A57">
        <w:rPr>
          <w:b/>
          <w:spacing w:val="-14"/>
        </w:rPr>
        <w:t xml:space="preserve">                                                   </w:t>
      </w:r>
      <w:r>
        <w:rPr>
          <w:b/>
          <w:spacing w:val="-14"/>
        </w:rPr>
        <w:t xml:space="preserve">                            </w:t>
      </w:r>
      <w:r w:rsidRPr="00CF4A57">
        <w:rPr>
          <w:b/>
          <w:spacing w:val="-14"/>
        </w:rPr>
        <w:t xml:space="preserve">   </w:t>
      </w:r>
      <w:r w:rsidRPr="00067265">
        <w:rPr>
          <w:spacing w:val="-14"/>
        </w:rPr>
        <w:t xml:space="preserve">Приложение к постановлению </w:t>
      </w:r>
    </w:p>
    <w:p w:rsidR="00067265" w:rsidRPr="00067265" w:rsidRDefault="00067265" w:rsidP="00DC7BD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933" w:firstLine="163"/>
        <w:rPr>
          <w:spacing w:val="-11"/>
        </w:rPr>
      </w:pPr>
      <w:r w:rsidRPr="00067265">
        <w:rPr>
          <w:spacing w:val="-11"/>
        </w:rPr>
        <w:t xml:space="preserve"> Главы города Глазова </w:t>
      </w:r>
    </w:p>
    <w:p w:rsidR="00067265" w:rsidRPr="00067265" w:rsidRDefault="00067265" w:rsidP="00DC7BD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933" w:right="-142"/>
      </w:pPr>
      <w:r w:rsidRPr="00067265">
        <w:rPr>
          <w:spacing w:val="9"/>
        </w:rPr>
        <w:t xml:space="preserve"> </w:t>
      </w:r>
      <w:r w:rsidR="00DC7BD5">
        <w:rPr>
          <w:spacing w:val="9"/>
        </w:rPr>
        <w:t xml:space="preserve"> </w:t>
      </w:r>
      <w:r w:rsidRPr="00067265">
        <w:rPr>
          <w:spacing w:val="9"/>
        </w:rPr>
        <w:t>от «</w:t>
      </w:r>
      <w:r w:rsidR="00F44FEF">
        <w:rPr>
          <w:spacing w:val="9"/>
        </w:rPr>
        <w:t>14</w:t>
      </w:r>
      <w:r w:rsidRPr="00067265">
        <w:rPr>
          <w:spacing w:val="9"/>
        </w:rPr>
        <w:t>» июня 2023 г. № _</w:t>
      </w:r>
      <w:r w:rsidR="00F44FEF">
        <w:rPr>
          <w:spacing w:val="9"/>
        </w:rPr>
        <w:t>2/12</w:t>
      </w:r>
      <w:r w:rsidRPr="00067265">
        <w:rPr>
          <w:spacing w:val="9"/>
        </w:rPr>
        <w:t>_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067265">
        <w:rPr>
          <w:b/>
          <w:bCs/>
          <w:spacing w:val="-2"/>
        </w:rPr>
        <w:t>ЗАКЛЮЧЕНИЕ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271"/>
        <w:rPr>
          <w:b/>
        </w:rPr>
      </w:pPr>
      <w:r w:rsidRPr="00067265">
        <w:rPr>
          <w:b/>
          <w:bCs/>
          <w:spacing w:val="-1"/>
        </w:rPr>
        <w:t xml:space="preserve">о результатах публичных слушаний по проекту решения </w:t>
      </w:r>
      <w:proofErr w:type="spellStart"/>
      <w:r w:rsidRPr="00067265">
        <w:rPr>
          <w:b/>
          <w:bCs/>
          <w:spacing w:val="-1"/>
        </w:rPr>
        <w:t>Глазовской</w:t>
      </w:r>
      <w:proofErr w:type="spellEnd"/>
      <w:r w:rsidRPr="00067265">
        <w:rPr>
          <w:b/>
          <w:bCs/>
          <w:spacing w:val="-1"/>
        </w:rPr>
        <w:t xml:space="preserve"> городской </w:t>
      </w:r>
      <w:r w:rsidRPr="00067265">
        <w:rPr>
          <w:b/>
          <w:bCs/>
          <w:spacing w:val="-2"/>
        </w:rPr>
        <w:t>Думы «О внесении изменений в Устав муниципального образования «Город Глазов»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691"/>
        <w:jc w:val="both"/>
        <w:rPr>
          <w:spacing w:val="5"/>
        </w:rPr>
      </w:pP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7265">
        <w:rPr>
          <w:spacing w:val="5"/>
        </w:rPr>
        <w:t xml:space="preserve">Публичные слушания по проекту решения </w:t>
      </w:r>
      <w:proofErr w:type="spellStart"/>
      <w:r w:rsidRPr="00067265">
        <w:rPr>
          <w:spacing w:val="5"/>
        </w:rPr>
        <w:t>Глазовской</w:t>
      </w:r>
      <w:proofErr w:type="spellEnd"/>
      <w:r w:rsidRPr="00067265">
        <w:rPr>
          <w:spacing w:val="5"/>
        </w:rPr>
        <w:t xml:space="preserve"> городской Думы «О </w:t>
      </w:r>
      <w:r w:rsidRPr="00067265">
        <w:rPr>
          <w:spacing w:val="-1"/>
        </w:rPr>
        <w:t xml:space="preserve">внесении изменений в Устав муниципального образования «Город Глазов» проведены по инициативе Главы города Глазова  Коновалова С.Н. </w:t>
      </w:r>
      <w:r w:rsidRPr="00067265">
        <w:t xml:space="preserve">на основании постановления Главы города Глазова от 18.05.2023 №2/11 «О назначении публичных слушаний». 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67265">
        <w:t xml:space="preserve">            Время и место проведения публичных слушаний: 5 июня  2023 года в 18 часов, в </w:t>
      </w:r>
      <w:proofErr w:type="gramStart"/>
      <w:r w:rsidRPr="00067265">
        <w:t>конференц-зале</w:t>
      </w:r>
      <w:proofErr w:type="gramEnd"/>
      <w:r w:rsidRPr="00067265">
        <w:t xml:space="preserve"> Администрации  города Глазова по адресу: г. Глазов, ул. Динамо, д. 6.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067265">
        <w:t xml:space="preserve">            По итогам регистрации участников в публичных слушаниях приняли участие 15 человек.  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 xml:space="preserve">В </w:t>
      </w:r>
      <w:proofErr w:type="gramStart"/>
      <w:r w:rsidRPr="00067265">
        <w:t>числе</w:t>
      </w:r>
      <w:proofErr w:type="gramEnd"/>
      <w:r w:rsidRPr="00067265">
        <w:t xml:space="preserve"> участников слушаний Председатель </w:t>
      </w:r>
      <w:proofErr w:type="spellStart"/>
      <w:r w:rsidRPr="00067265">
        <w:t>Глазовской</w:t>
      </w:r>
      <w:proofErr w:type="spellEnd"/>
      <w:r w:rsidRPr="00067265">
        <w:t xml:space="preserve"> городской Думы, Глава муниципального образования «город Глазов», жители города Глазова. Информирование общественности о публичных слушаниях проведено в соответствии с действующим законодательством и в порядке, установленном </w:t>
      </w:r>
      <w:proofErr w:type="spellStart"/>
      <w:r w:rsidRPr="00067265">
        <w:t>Глазовской</w:t>
      </w:r>
      <w:proofErr w:type="spellEnd"/>
      <w:r w:rsidRPr="00067265">
        <w:t xml:space="preserve"> городской Думой. </w:t>
      </w:r>
      <w:proofErr w:type="gramStart"/>
      <w:r w:rsidRPr="00067265">
        <w:t xml:space="preserve">Постановление  Главы города Глазова  от 18.05.2023 №2/11 «О назначении публичных слушаний»,  проект решения </w:t>
      </w:r>
      <w:proofErr w:type="spellStart"/>
      <w:r w:rsidRPr="00067265">
        <w:t>Глазовской</w:t>
      </w:r>
      <w:proofErr w:type="spellEnd"/>
      <w:r w:rsidRPr="00067265">
        <w:t xml:space="preserve"> городской Думы  «О внесении изменений в Устав муниципального образования «Город Глазов», а также Порядок участия граждан в его обсуждении были опубликованы в газете «Красное Знамя» № 18 от 20 мая 2023 года, размещены на официальном портале муниципального образования «Город Глазов» 18.05.2023 (по состоянию на 05.06.2023 в</w:t>
      </w:r>
      <w:proofErr w:type="gramEnd"/>
      <w:r w:rsidRPr="00067265">
        <w:t xml:space="preserve"> </w:t>
      </w:r>
      <w:proofErr w:type="gramStart"/>
      <w:r w:rsidRPr="00067265">
        <w:t xml:space="preserve">17.00 зарегистрировано 71 посещение страницы), </w:t>
      </w:r>
      <w:r w:rsidRPr="0026688D">
        <w:t>размещены на федеральной госуда</w:t>
      </w:r>
      <w:r w:rsidR="00AB6531">
        <w:t>рственной информационной системе</w:t>
      </w:r>
      <w:r w:rsidRPr="00067265">
        <w:t xml:space="preserve"> "Единый портал государственных и муниципальных услуг (функций)" 22.05.2023. </w:t>
      </w:r>
      <w:proofErr w:type="gramEnd"/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 xml:space="preserve">По проекту решения </w:t>
      </w:r>
      <w:proofErr w:type="spellStart"/>
      <w:r w:rsidRPr="00067265">
        <w:t>Глазовской</w:t>
      </w:r>
      <w:proofErr w:type="spellEnd"/>
      <w:r w:rsidRPr="00067265">
        <w:t xml:space="preserve"> городской Думы, вынесенному на публичные слушания, для включения их в протокол публичных слушаний до начала проведения публичных слушаний от жителей муниципального образования «Город Глазов» предложения не поступили. 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>Председательствующий проинформировал, что согласно положению «О порядке организации и проведения публичных слушаний на территории муниципального образован</w:t>
      </w:r>
      <w:r w:rsidR="0026688D">
        <w:t>ия «Город Глазов», утвержденно</w:t>
      </w:r>
      <w:r w:rsidR="0026688D" w:rsidRPr="00AB6531">
        <w:t>му</w:t>
      </w:r>
      <w:r w:rsidRPr="00067265">
        <w:t xml:space="preserve"> решением </w:t>
      </w:r>
      <w:proofErr w:type="spellStart"/>
      <w:r w:rsidRPr="00067265">
        <w:t>Глазовской</w:t>
      </w:r>
      <w:proofErr w:type="spellEnd"/>
      <w:r w:rsidRPr="00067265">
        <w:t xml:space="preserve"> городской Думы от 02.06.2005 №447, публичные слушания проходят в следующем порядке: 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 xml:space="preserve">- выступление </w:t>
      </w:r>
      <w:r w:rsidR="0094106E">
        <w:t xml:space="preserve"> начальника управления организационной и кадровой работы Трефиловой Н.А.</w:t>
      </w:r>
      <w:r w:rsidRPr="00067265">
        <w:t>(до 30 минут);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>- вопросы к докладчику в устной и письменной форме;</w:t>
      </w:r>
    </w:p>
    <w:p w:rsidR="00067265" w:rsidRP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>- выступления желающих участников слушаний (в порядке поступления заявок до 10 минут).</w:t>
      </w:r>
    </w:p>
    <w:p w:rsidR="00067265" w:rsidRDefault="00067265" w:rsidP="000672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067265">
        <w:t xml:space="preserve">Заключение о результатах публичных слушаний после утверждения его Главой города Глазова будет направлено в </w:t>
      </w:r>
      <w:proofErr w:type="spellStart"/>
      <w:r w:rsidRPr="00067265">
        <w:t>Глазовскую</w:t>
      </w:r>
      <w:proofErr w:type="spellEnd"/>
      <w:r w:rsidRPr="00067265">
        <w:t xml:space="preserve"> городскую Думу для учета мнения участников публичных слушаний при принятии решения по обсуждаемому проекту, а также опубликовано в оф</w:t>
      </w:r>
      <w:r>
        <w:t>ициальных средствах  информации.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В ходе обсуждения проекта решения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«О внесении изменений в Устав муниципального образования город Глазов» </w:t>
      </w:r>
      <w:r w:rsidR="0094106E">
        <w:t>начальник управления организационной и кадровой работы Администрации города Глазова Трефилова Н.А</w:t>
      </w:r>
      <w:r w:rsidRPr="00546200">
        <w:t xml:space="preserve">. пояснила следующее. 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proofErr w:type="gramStart"/>
      <w:r w:rsidRPr="00546200">
        <w:t xml:space="preserve">Рассматриваемый проект решения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«О внесении изменений в Устав муниципального образования «Город Глазов» разработан с целью приведения некоторых статей Устава в соответствие с Федеральным законом от 01.05.2019 № 87-ФЗ «О внесении изменений в Федеральный закон «Об общих принципах </w:t>
      </w:r>
      <w:r w:rsidRPr="00546200">
        <w:lastRenderedPageBreak/>
        <w:t>организации местного самоуправления в Российской Федерации», Федеральным законом от 06.10.2003 N 131-ФЗ «Об общих принципах организации местного самоуправления в Российской Федерации</w:t>
      </w:r>
      <w:proofErr w:type="gramEnd"/>
      <w:r w:rsidRPr="00546200">
        <w:t>», Федеральным законом от 21.12.2021 N 414-ФЗ «Об общих принципах организации публичной власти в субъектах Российской Федерации», Федеральным законом от 06.02.2023 N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В </w:t>
      </w:r>
      <w:proofErr w:type="gramStart"/>
      <w:r w:rsidRPr="00546200">
        <w:t>целом</w:t>
      </w:r>
      <w:proofErr w:type="gramEnd"/>
      <w:r w:rsidRPr="00546200">
        <w:t xml:space="preserve">, изменения коснулись следующих статей Устава муниципального образования «Город Глазов»: 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 </w:t>
      </w:r>
      <w:r>
        <w:t>1) титульного листа и статьи 1 (</w:t>
      </w:r>
      <w:r w:rsidRPr="00546200">
        <w:t xml:space="preserve">Наименование, статус и территория муниципального </w:t>
      </w:r>
      <w:r>
        <w:t>образования)</w:t>
      </w:r>
      <w:r w:rsidRPr="00546200">
        <w:t>, предлагаемая редакция с учетом вносимых изменений: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На титульном листе слова «МУНИЦИПАЛЬНОГО ОБРАЗОВАНИЯ «ГОРОД ГЛАЗОВ» заменить словами «ГОРОДСКОГО ОКРУГА «ГОРОД ГЛАЗОВ» УДМУРТСКОЙ РЕСПУБЛИКИ»;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1.2. Абзаца первого части 1 статьи 1</w:t>
      </w:r>
      <w:r>
        <w:t xml:space="preserve">, </w:t>
      </w:r>
      <w:r w:rsidRPr="00546200">
        <w:t>предлагаемая редакция с учетом вносимых изменений: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«1. Полное наименование муниципального образования: городской округ «Город Глазов» Удмуртской Республики;</w:t>
      </w:r>
      <w:r w:rsidR="00AB6531">
        <w:t>»;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1.3. По всему тексту Устава слова «муниципальное образование «Город Глазов» в соответствующем </w:t>
      </w:r>
      <w:proofErr w:type="gramStart"/>
      <w:r w:rsidRPr="00546200">
        <w:t>падеже</w:t>
      </w:r>
      <w:proofErr w:type="gramEnd"/>
      <w:r w:rsidRPr="00546200">
        <w:t xml:space="preserve"> заменить словами «городской округ «Город Глазов» Удмуртской Республики» в соответствующем падеже;</w:t>
      </w:r>
    </w:p>
    <w:p w:rsidR="00546200" w:rsidRPr="0026688D" w:rsidRDefault="00546200" w:rsidP="00546200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2) части 4 статьи 23 (</w:t>
      </w:r>
      <w:r w:rsidRPr="00546200">
        <w:t>Глава муниципального образования "Город Глазов"</w:t>
      </w:r>
      <w:r>
        <w:t>)</w:t>
      </w:r>
      <w:r w:rsidRPr="00546200">
        <w:t>, предлагаемая редакция с учетом вносимых изменений:</w:t>
      </w:r>
      <w:r w:rsidR="0026688D">
        <w:t xml:space="preserve"> 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«4. Глава городского округа «Город Глазов» Удмуртской Республики осуществляет свои полномочия на постоянной основе.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В случае применения к Главе городского округа «Город Глазов» Удмуртской Республики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</w:t>
      </w:r>
      <w:proofErr w:type="gramStart"/>
      <w:r w:rsidRPr="00546200">
        <w:t xml:space="preserve"> П</w:t>
      </w:r>
      <w:proofErr w:type="gramEnd"/>
      <w:r w:rsidRPr="00546200">
        <w:t>ервый заместитель Главы Администрации города Глазова.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В случаях, когда Глава городского округа «Город Глазов» Удмуртской Республики временно (в связи</w:t>
      </w:r>
      <w:r w:rsidR="0026688D">
        <w:t xml:space="preserve"> с болезнью, отпуском, </w:t>
      </w:r>
      <w:r w:rsidR="0026688D" w:rsidRPr="00AB6531">
        <w:t>домашн</w:t>
      </w:r>
      <w:r w:rsidR="00AB6531" w:rsidRPr="00AB6531">
        <w:t>его</w:t>
      </w:r>
      <w:r w:rsidR="0026688D" w:rsidRPr="00AB6531">
        <w:t xml:space="preserve"> арест</w:t>
      </w:r>
      <w:r w:rsidR="00AB6531" w:rsidRPr="00AB6531">
        <w:t>а</w:t>
      </w:r>
      <w:r w:rsidR="0026688D" w:rsidRPr="00AB6531">
        <w:t>)</w:t>
      </w:r>
      <w:r w:rsidR="0026688D">
        <w:t xml:space="preserve"> не может исполнять свои об</w:t>
      </w:r>
      <w:r w:rsidR="0026688D" w:rsidRPr="00AB6531">
        <w:t>я</w:t>
      </w:r>
      <w:r w:rsidRPr="00AB6531">
        <w:t>з</w:t>
      </w:r>
      <w:r w:rsidRPr="00546200">
        <w:t>анности, их исполняет</w:t>
      </w:r>
      <w:proofErr w:type="gramStart"/>
      <w:r w:rsidRPr="00546200">
        <w:t xml:space="preserve"> П</w:t>
      </w:r>
      <w:proofErr w:type="gramEnd"/>
      <w:r w:rsidRPr="00546200">
        <w:t>ервый заместитель Главы Администрации города Глазова, а в его отсутствие - один из заместителей Главы Администрации города Глазова, определяемый: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1) правовым актом Главы городского округа «Город Глазов» Удмуртской Республики - в связи с болезнью Главы города Глазова (при невозможности издания Главой города Глазова правового акта - решением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Думы);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2) правовым актом Главы городского округа «Город Глазов» Удмуртской Республики - в связи с отпуском Главы города Глазова;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3) решением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- в связи с домашним арестом Главы </w:t>
      </w:r>
      <w:proofErr w:type="spellStart"/>
      <w:proofErr w:type="gramStart"/>
      <w:r w:rsidRPr="00546200">
        <w:t>го-родского</w:t>
      </w:r>
      <w:proofErr w:type="spellEnd"/>
      <w:proofErr w:type="gramEnd"/>
      <w:r w:rsidRPr="00546200">
        <w:t xml:space="preserve"> округа «Город Глазов» Удмуртской Республики.»;</w:t>
      </w:r>
    </w:p>
    <w:p w:rsidR="00546200" w:rsidRPr="0026688D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3) </w:t>
      </w:r>
      <w:r w:rsidRPr="0026688D">
        <w:t xml:space="preserve">статьи 28 (Статус депутата </w:t>
      </w:r>
      <w:proofErr w:type="spellStart"/>
      <w:r w:rsidRPr="0026688D">
        <w:t>Глазовской</w:t>
      </w:r>
      <w:proofErr w:type="spellEnd"/>
      <w:r w:rsidRPr="0026688D">
        <w:t xml:space="preserve"> городской Думы), предлагаемая редакция с учетом вносимых изменений:</w:t>
      </w:r>
      <w:r w:rsidR="0026688D">
        <w:t xml:space="preserve"> 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Статью 28 дополнить частью 7.1. следующего содержания: «7.1. Полномочия депутата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прекращаются досрочно решением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в </w:t>
      </w:r>
      <w:proofErr w:type="gramStart"/>
      <w:r w:rsidRPr="00546200">
        <w:t>случае</w:t>
      </w:r>
      <w:proofErr w:type="gramEnd"/>
      <w:r w:rsidRPr="00546200">
        <w:t xml:space="preserve"> отсутствия депутата без уважительных причин на всех заседаниях городской Думы в течение шести месяцев подряд.»;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Абзац первый части 8 статьи 28 изложить в следующей редакции: «8. Полномочия депутата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прекращаются досрочно по основаниям, предусмотренным пунктами 1, 6, 7, 10 части 7, частью 7.1 настоящей статьи, с момента вступления в силу решения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 о досрочном прекращении полномочий депутата </w:t>
      </w:r>
      <w:proofErr w:type="spellStart"/>
      <w:r w:rsidRPr="00546200">
        <w:t>Глазовской</w:t>
      </w:r>
      <w:proofErr w:type="spellEnd"/>
      <w:r w:rsidRPr="00546200">
        <w:t xml:space="preserve"> городской Думы</w:t>
      </w:r>
      <w:proofErr w:type="gramStart"/>
      <w:r w:rsidRPr="00546200">
        <w:t>.».</w:t>
      </w:r>
      <w:proofErr w:type="gramEnd"/>
    </w:p>
    <w:p w:rsidR="00546200" w:rsidRPr="00546200" w:rsidRDefault="00B04C51" w:rsidP="00546200">
      <w:pPr>
        <w:autoSpaceDE w:val="0"/>
        <w:autoSpaceDN w:val="0"/>
        <w:adjustRightInd w:val="0"/>
        <w:ind w:firstLine="540"/>
        <w:jc w:val="both"/>
      </w:pPr>
      <w:r>
        <w:lastRenderedPageBreak/>
        <w:t>4) п</w:t>
      </w:r>
      <w:r w:rsidR="00546200" w:rsidRPr="00546200">
        <w:t xml:space="preserve">редлагаем проект решение </w:t>
      </w:r>
      <w:proofErr w:type="spellStart"/>
      <w:r w:rsidR="00546200" w:rsidRPr="00546200">
        <w:t>Глазовской</w:t>
      </w:r>
      <w:proofErr w:type="spellEnd"/>
      <w:r w:rsidR="00546200" w:rsidRPr="00546200">
        <w:t xml:space="preserve"> городской Думы «О внесении изменений в устав муниципального образования «Город Глазов» дополнить пунктом 2 следующего содержания:</w:t>
      </w:r>
    </w:p>
    <w:p w:rsidR="00546200" w:rsidRPr="00B06373" w:rsidRDefault="00546200" w:rsidP="00546200">
      <w:pPr>
        <w:autoSpaceDE w:val="0"/>
        <w:autoSpaceDN w:val="0"/>
        <w:adjustRightInd w:val="0"/>
        <w:ind w:firstLine="540"/>
        <w:jc w:val="both"/>
      </w:pPr>
      <w:r w:rsidRPr="00B06373">
        <w:t>«Действие положений части 7.1 статьи 28 настоящего Устава (в редакции настоящего решения) не распространяется на правоотношения, возникшие до 1 марта 2023 года. Исчисление срока, предусмотренного частью 7.1 статьи 28 настоящего Устава (в редакции настоящего решения), начинается не ранее указанной даты».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В ходе обсуждения проекта с участниками публичных слушаний, от </w:t>
      </w:r>
      <w:r w:rsidR="0094106E">
        <w:t>Максимовой К.А</w:t>
      </w:r>
      <w:r w:rsidR="004C35FD">
        <w:t>.</w:t>
      </w:r>
      <w:r w:rsidR="0094106E">
        <w:t xml:space="preserve"> </w:t>
      </w:r>
      <w:r w:rsidRPr="00546200">
        <w:t>поступили следующие предложения: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>1) в преамбулу проекта решения внести следующие изменения: исключить Федеральный закон от 21.12.2021 N 414-ФЗ «Об общих принципах организации публичной власти в субъектах Российской Федерации», поскольку данный закон не применяется в контексте изменений, вносимых в Устав муниципального образования «Город Глазов»;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 2) в титульный лист и абзац первый части 1 статьи 1 внести изменения следующего содержания: дополнить наименование «городской округ «Город Глазов» Удмуртской </w:t>
      </w:r>
      <w:proofErr w:type="spellStart"/>
      <w:proofErr w:type="gramStart"/>
      <w:r w:rsidRPr="00546200">
        <w:t>Рес-публики</w:t>
      </w:r>
      <w:proofErr w:type="spellEnd"/>
      <w:proofErr w:type="gramEnd"/>
      <w:r w:rsidRPr="00546200">
        <w:t>» словами «муниципальное образование» и, соответственно, по всему тексту внести изменения в соответствующем падеже;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 </w:t>
      </w:r>
      <w:proofErr w:type="gramStart"/>
      <w:r w:rsidRPr="00546200">
        <w:t xml:space="preserve">3) дополнить абзац второй пункта 4 предлагаемого проекта решения «О внесении изменений в Устав муниципального образования «Город Глазов» словами «В случае досрочного прекращения полномочий Главы </w:t>
      </w:r>
      <w:r w:rsidR="00BD516A">
        <w:t>муниципального образования «Городской округ «Город</w:t>
      </w:r>
      <w:r w:rsidRPr="00546200">
        <w:t xml:space="preserve"> Глазов</w:t>
      </w:r>
      <w:r w:rsidR="00BD516A">
        <w:t>» Удмуртской Республики»</w:t>
      </w:r>
      <w:r w:rsidR="00D849B0">
        <w:t xml:space="preserve"> или</w:t>
      </w:r>
      <w:r w:rsidRPr="00546200">
        <w:t>» (основание: ч</w:t>
      </w:r>
      <w:r>
        <w:t>.</w:t>
      </w:r>
      <w:r w:rsidRPr="00546200">
        <w:t>7. ст.36 Федерального закона от 06.10.2003 N 131-ФЗ «Об общих принципах организации местного самоуправления в Российской Федерации»);</w:t>
      </w:r>
      <w:proofErr w:type="gramEnd"/>
    </w:p>
    <w:p w:rsidR="00546200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 4) в </w:t>
      </w:r>
      <w:proofErr w:type="gramStart"/>
      <w:r w:rsidRPr="00546200">
        <w:t>абзаце</w:t>
      </w:r>
      <w:proofErr w:type="gramEnd"/>
      <w:r w:rsidRPr="00546200">
        <w:t xml:space="preserve"> третьем пункта 4 слова «домашнего ареста» заменить словами «домашним арестом».</w:t>
      </w:r>
    </w:p>
    <w:p w:rsidR="0094106E" w:rsidRPr="00546200" w:rsidRDefault="0094106E" w:rsidP="00546200">
      <w:pPr>
        <w:autoSpaceDE w:val="0"/>
        <w:autoSpaceDN w:val="0"/>
        <w:adjustRightInd w:val="0"/>
        <w:ind w:firstLine="540"/>
        <w:jc w:val="both"/>
      </w:pPr>
      <w:r>
        <w:t xml:space="preserve"> 5) </w:t>
      </w:r>
      <w:r w:rsidRPr="0094106E">
        <w:t xml:space="preserve">направить проект решения </w:t>
      </w:r>
      <w:proofErr w:type="spellStart"/>
      <w:r w:rsidRPr="0094106E">
        <w:t>Глазовской</w:t>
      </w:r>
      <w:proofErr w:type="spellEnd"/>
      <w:r w:rsidRPr="0094106E">
        <w:t xml:space="preserve"> городской Думы «О внесении изменений в Устав муниципального образования «Город Глазов» для рассмотрения и приня</w:t>
      </w:r>
      <w:bookmarkStart w:id="2" w:name="_GoBack"/>
      <w:bookmarkEnd w:id="2"/>
      <w:r w:rsidRPr="0094106E">
        <w:t xml:space="preserve">тия в </w:t>
      </w:r>
      <w:proofErr w:type="spellStart"/>
      <w:r w:rsidRPr="0094106E">
        <w:t>Глазовскую</w:t>
      </w:r>
      <w:proofErr w:type="spellEnd"/>
      <w:r w:rsidRPr="0094106E">
        <w:t xml:space="preserve"> городскую Думу с учетом предложений</w:t>
      </w:r>
      <w:r>
        <w:t>.</w:t>
      </w:r>
    </w:p>
    <w:p w:rsidR="00546200" w:rsidRPr="00546200" w:rsidRDefault="00546200" w:rsidP="00546200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546200">
        <w:t>Председательствующий задал вопросы:</w:t>
      </w:r>
    </w:p>
    <w:p w:rsidR="00546200" w:rsidRPr="00067265" w:rsidRDefault="00546200" w:rsidP="00546200">
      <w:pPr>
        <w:autoSpaceDE w:val="0"/>
        <w:autoSpaceDN w:val="0"/>
        <w:adjustRightInd w:val="0"/>
        <w:ind w:firstLine="540"/>
        <w:jc w:val="both"/>
      </w:pPr>
      <w:r w:rsidRPr="00546200">
        <w:t xml:space="preserve"> - Есть вопросы у участников публичных слушаний? Есть желающие выступить? Есть замечания, изменения в проект решения? Есть предложения? Нет.</w:t>
      </w:r>
    </w:p>
    <w:p w:rsidR="00067265" w:rsidRPr="00067265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t xml:space="preserve">      </w:t>
      </w:r>
      <w:r w:rsidR="00067265" w:rsidRPr="00067265">
        <w:t xml:space="preserve">    По итогам обсуждения, поступило предложение направить проект решения </w:t>
      </w:r>
      <w:proofErr w:type="spellStart"/>
      <w:r w:rsidR="00067265" w:rsidRPr="00067265">
        <w:t>Глазовской</w:t>
      </w:r>
      <w:proofErr w:type="spellEnd"/>
      <w:r w:rsidR="00067265" w:rsidRPr="00067265">
        <w:t xml:space="preserve"> городской Думы «О внесении изменений в Устав муниципального образования «Город Глазов» </w:t>
      </w:r>
      <w:r w:rsidR="00067265" w:rsidRPr="00067265">
        <w:rPr>
          <w:color w:val="000000"/>
          <w:spacing w:val="-2"/>
        </w:rPr>
        <w:t xml:space="preserve">для рассмотрения и принятия в </w:t>
      </w:r>
      <w:proofErr w:type="spellStart"/>
      <w:r w:rsidR="00067265" w:rsidRPr="00067265">
        <w:rPr>
          <w:color w:val="000000"/>
          <w:spacing w:val="-2"/>
        </w:rPr>
        <w:t>Глазовскую</w:t>
      </w:r>
      <w:proofErr w:type="spellEnd"/>
      <w:r w:rsidR="00067265" w:rsidRPr="00067265">
        <w:rPr>
          <w:color w:val="000000"/>
          <w:spacing w:val="-2"/>
        </w:rPr>
        <w:t xml:space="preserve"> городскую Думу с учетом предложений.</w:t>
      </w: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Default="00067265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546200" w:rsidRPr="00CF4A57" w:rsidRDefault="00546200" w:rsidP="00067265">
      <w:pPr>
        <w:widowControl w:val="0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067265" w:rsidRPr="004F7A7E" w:rsidRDefault="00067265" w:rsidP="00067265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-2"/>
        </w:rPr>
      </w:pPr>
      <w:r w:rsidRPr="004F7A7E">
        <w:rPr>
          <w:b/>
          <w:color w:val="000000"/>
          <w:spacing w:val="-2"/>
        </w:rPr>
        <w:t>_______________________________________________________________________________</w:t>
      </w:r>
    </w:p>
    <w:p w:rsidR="00067265" w:rsidRPr="004F7A7E" w:rsidRDefault="00067265" w:rsidP="00067265">
      <w:pPr>
        <w:widowControl w:val="0"/>
        <w:autoSpaceDE w:val="0"/>
        <w:autoSpaceDN w:val="0"/>
        <w:adjustRightInd w:val="0"/>
        <w:ind w:firstLine="708"/>
        <w:jc w:val="center"/>
        <w:rPr>
          <w:spacing w:val="-2"/>
        </w:rPr>
      </w:pPr>
      <w:r w:rsidRPr="004F7A7E">
        <w:rPr>
          <w:spacing w:val="-2"/>
        </w:rPr>
        <w:t xml:space="preserve">заключение подготовлено Управлением </w:t>
      </w:r>
      <w:proofErr w:type="gramStart"/>
      <w:r w:rsidRPr="004F7A7E">
        <w:rPr>
          <w:spacing w:val="-2"/>
        </w:rPr>
        <w:t>организационной</w:t>
      </w:r>
      <w:proofErr w:type="gramEnd"/>
      <w:r w:rsidRPr="004F7A7E">
        <w:rPr>
          <w:spacing w:val="-2"/>
        </w:rPr>
        <w:t xml:space="preserve"> и кадровой работы Администрации города Глазова</w:t>
      </w:r>
    </w:p>
    <w:p w:rsidR="00AC14C7" w:rsidRPr="000422CE" w:rsidRDefault="007C352E" w:rsidP="005F5FDF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DC7BD5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2E" w:rsidRDefault="007C352E">
      <w:r>
        <w:separator/>
      </w:r>
    </w:p>
  </w:endnote>
  <w:endnote w:type="continuationSeparator" w:id="0">
    <w:p w:rsidR="007C352E" w:rsidRDefault="007C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2E" w:rsidRDefault="007C352E">
      <w:r>
        <w:separator/>
      </w:r>
    </w:p>
  </w:footnote>
  <w:footnote w:type="continuationSeparator" w:id="0">
    <w:p w:rsidR="007C352E" w:rsidRDefault="007C3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970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C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35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970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C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FE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C35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018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9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C3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A9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62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09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0A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2B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4E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986A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408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4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C9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40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164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4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A5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48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3E20F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4A285D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920E2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7AE23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DA23F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44A0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BA76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A4C2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B03A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C60FD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0E8D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769A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EE1F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5E38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B2C9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BAF2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6CF2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6472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416FF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4E0047A" w:tentative="1">
      <w:start w:val="1"/>
      <w:numFmt w:val="lowerLetter"/>
      <w:lvlText w:val="%2."/>
      <w:lvlJc w:val="left"/>
      <w:pPr>
        <w:ind w:left="1440" w:hanging="360"/>
      </w:pPr>
    </w:lvl>
    <w:lvl w:ilvl="2" w:tplc="0F744582" w:tentative="1">
      <w:start w:val="1"/>
      <w:numFmt w:val="lowerRoman"/>
      <w:lvlText w:val="%3."/>
      <w:lvlJc w:val="right"/>
      <w:pPr>
        <w:ind w:left="2160" w:hanging="180"/>
      </w:pPr>
    </w:lvl>
    <w:lvl w:ilvl="3" w:tplc="F28A3942" w:tentative="1">
      <w:start w:val="1"/>
      <w:numFmt w:val="decimal"/>
      <w:lvlText w:val="%4."/>
      <w:lvlJc w:val="left"/>
      <w:pPr>
        <w:ind w:left="2880" w:hanging="360"/>
      </w:pPr>
    </w:lvl>
    <w:lvl w:ilvl="4" w:tplc="E0A01FC6" w:tentative="1">
      <w:start w:val="1"/>
      <w:numFmt w:val="lowerLetter"/>
      <w:lvlText w:val="%5."/>
      <w:lvlJc w:val="left"/>
      <w:pPr>
        <w:ind w:left="3600" w:hanging="360"/>
      </w:pPr>
    </w:lvl>
    <w:lvl w:ilvl="5" w:tplc="4F16636A" w:tentative="1">
      <w:start w:val="1"/>
      <w:numFmt w:val="lowerRoman"/>
      <w:lvlText w:val="%6."/>
      <w:lvlJc w:val="right"/>
      <w:pPr>
        <w:ind w:left="4320" w:hanging="180"/>
      </w:pPr>
    </w:lvl>
    <w:lvl w:ilvl="6" w:tplc="5F3E2B88" w:tentative="1">
      <w:start w:val="1"/>
      <w:numFmt w:val="decimal"/>
      <w:lvlText w:val="%7."/>
      <w:lvlJc w:val="left"/>
      <w:pPr>
        <w:ind w:left="5040" w:hanging="360"/>
      </w:pPr>
    </w:lvl>
    <w:lvl w:ilvl="7" w:tplc="7B280E8E" w:tentative="1">
      <w:start w:val="1"/>
      <w:numFmt w:val="lowerLetter"/>
      <w:lvlText w:val="%8."/>
      <w:lvlJc w:val="left"/>
      <w:pPr>
        <w:ind w:left="5760" w:hanging="360"/>
      </w:pPr>
    </w:lvl>
    <w:lvl w:ilvl="8" w:tplc="ACBAE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D62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62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0F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B2B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C3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00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21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6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0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0760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02A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AB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2C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2E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3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C3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E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6A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B60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A0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47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CA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257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4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24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AD2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C4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0E09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3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0F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5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25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C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85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66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8B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846F2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D6A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F01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CA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CD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C6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86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A8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9182E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388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A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A7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88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C2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C1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2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88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9CAC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298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CB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80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6E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89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CC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1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01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8CE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CE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0C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6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24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8C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C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410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BCD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A41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08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67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20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29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CC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08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1305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C0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83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4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68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F2A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E3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6A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A5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D149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F23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C23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8B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8F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4C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4C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C6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90D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3C88A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CCF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C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8B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88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0C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AC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5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80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D72A3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CB60D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A2BC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CC32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1D074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2E85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168E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9CDE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E12BC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606A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C67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C5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E4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4C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EE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48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CB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23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84ED1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D03E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74A3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2ABB0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82FA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B6C5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A0B5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F41C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ECCA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FCCC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A6B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0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CD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6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49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07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01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7E5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DB4E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5E1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BE3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CC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C4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B44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7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900C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41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AB244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28A1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EF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B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20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8B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8E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8903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8E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6B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A1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49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4D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2F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2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EA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89A25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3E2B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D222A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D68AF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D630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983B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60F5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3CAD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850F1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ACEC3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B24C8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B1E3C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E96A7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7ADB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1ADCF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2A59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A7C80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B107D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520ADF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F0AAE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80DC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56B7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F4F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00E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80AC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5636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58F4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766C7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2E3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2C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C4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6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27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6D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AE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382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12C0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768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184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2F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EA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04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48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F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69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BCA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804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F6D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2D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2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82C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6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43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60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8964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CA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4E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29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2D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A9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8E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B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4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242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6F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A1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81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64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3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24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04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60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631"/>
    <w:rsid w:val="00045268"/>
    <w:rsid w:val="00067265"/>
    <w:rsid w:val="00155458"/>
    <w:rsid w:val="00195A7A"/>
    <w:rsid w:val="0026688D"/>
    <w:rsid w:val="002A0144"/>
    <w:rsid w:val="003970BB"/>
    <w:rsid w:val="004C35FD"/>
    <w:rsid w:val="004D07BC"/>
    <w:rsid w:val="005014E1"/>
    <w:rsid w:val="005238CE"/>
    <w:rsid w:val="00546200"/>
    <w:rsid w:val="005F5FDF"/>
    <w:rsid w:val="006B512A"/>
    <w:rsid w:val="006F6608"/>
    <w:rsid w:val="0071548C"/>
    <w:rsid w:val="007C352E"/>
    <w:rsid w:val="008123BA"/>
    <w:rsid w:val="008C2631"/>
    <w:rsid w:val="00904283"/>
    <w:rsid w:val="0094106E"/>
    <w:rsid w:val="0099342F"/>
    <w:rsid w:val="00AB6531"/>
    <w:rsid w:val="00B04C51"/>
    <w:rsid w:val="00B06373"/>
    <w:rsid w:val="00BD516A"/>
    <w:rsid w:val="00C82C99"/>
    <w:rsid w:val="00CA5C5A"/>
    <w:rsid w:val="00D849B0"/>
    <w:rsid w:val="00DC7BD5"/>
    <w:rsid w:val="00DD4295"/>
    <w:rsid w:val="00F4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53</cp:revision>
  <cp:lastPrinted>2023-06-14T10:20:00Z</cp:lastPrinted>
  <dcterms:created xsi:type="dcterms:W3CDTF">2016-12-16T12:43:00Z</dcterms:created>
  <dcterms:modified xsi:type="dcterms:W3CDTF">2023-06-15T05:19:00Z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