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08" w:rsidRPr="002F4A63" w:rsidRDefault="002F4A63" w:rsidP="002F4A6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 w:rsidR="007D5608">
        <w:rPr>
          <w:rFonts w:ascii="Times New Roman" w:eastAsia="Calibri" w:hAnsi="Times New Roman" w:cs="Times New Roman"/>
          <w:b/>
          <w:sz w:val="24"/>
          <w:szCs w:val="24"/>
        </w:rPr>
        <w:t xml:space="preserve"> 1 </w:t>
      </w:r>
      <w:r w:rsidR="007D5608" w:rsidRPr="007D5608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03410F">
        <w:rPr>
          <w:rFonts w:ascii="Times New Roman" w:eastAsia="Calibri" w:hAnsi="Times New Roman" w:cs="Times New Roman"/>
          <w:b/>
          <w:sz w:val="24"/>
          <w:szCs w:val="24"/>
        </w:rPr>
        <w:t>21.07.2025</w:t>
      </w:r>
    </w:p>
    <w:p w:rsidR="00AC17A8" w:rsidRDefault="002F4A63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="007D5608"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2F4A63" w:rsidRDefault="002F4A63" w:rsidP="002F4A63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A03377" w:rsidRDefault="00A03377" w:rsidP="00A033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A03377" w:rsidRDefault="00A03377" w:rsidP="00A033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 w:rsidR="00845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5CC7" w:rsidRDefault="00A03377" w:rsidP="00845C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845CC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 w:rsidR="00845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45CC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 w:rsidR="00845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="00845CC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 w:rsidR="00845C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="00845CC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5CC7" w:rsidRDefault="00845CC7" w:rsidP="00845C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5CC7" w:rsidRDefault="00845CC7" w:rsidP="00845C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5CC7" w:rsidRDefault="00845CC7" w:rsidP="00845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7)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Pr="00A03377" w:rsidRDefault="00221E7F" w:rsidP="00221E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9)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12)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13)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5E58A3" w:rsidP="005E5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5E58A3" w:rsidP="005E5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5E58A3" w:rsidP="00A033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A03377" w:rsidRPr="00A03377" w:rsidRDefault="00A03377" w:rsidP="00A0337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33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A03377" w:rsidRPr="00A03377" w:rsidRDefault="00A03377" w:rsidP="00A0337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недостоверными,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CC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CC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установленных  статьей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845CC7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221E7F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221E7F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="00221E7F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="00221E7F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6C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221E7F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13)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6C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Default="00221E7F" w:rsidP="00221E7F">
      <w:pPr>
        <w:spacing w:after="0" w:line="276" w:lineRule="auto"/>
        <w:ind w:firstLine="5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14) Установить,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достоверными и полными;</w:t>
      </w:r>
    </w:p>
    <w:p w:rsidR="00221E7F" w:rsidRDefault="005E58A3" w:rsidP="00221E7F">
      <w:pPr>
        <w:spacing w:after="0" w:line="276" w:lineRule="auto"/>
        <w:ind w:firstLine="5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15) Установить,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 xml:space="preserve">что сведения, предоставленные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достоверными и полными;</w:t>
      </w:r>
    </w:p>
    <w:p w:rsidR="00C43030" w:rsidRDefault="005E58A3" w:rsidP="005E58A3">
      <w:pPr>
        <w:spacing w:after="0" w:line="276" w:lineRule="auto"/>
        <w:ind w:firstLine="5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16) Установить,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 xml:space="preserve">что сведения, предоставленные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достоверными и полными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58A3" w:rsidRPr="005E58A3" w:rsidRDefault="005E58A3" w:rsidP="005E58A3">
      <w:pPr>
        <w:spacing w:after="0" w:line="276" w:lineRule="auto"/>
        <w:ind w:firstLine="5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 </w:t>
      </w:r>
      <w:r w:rsidR="0003410F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Pr="007D56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3410F">
        <w:rPr>
          <w:rFonts w:ascii="Times New Roman" w:eastAsia="Calibri" w:hAnsi="Times New Roman" w:cs="Times New Roman"/>
          <w:b/>
          <w:sz w:val="24"/>
          <w:szCs w:val="24"/>
        </w:rPr>
        <w:t>27.08.2025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5E58A3" w:rsidRDefault="005E58A3" w:rsidP="005E58A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2)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5E58A3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8)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9)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FF5C9B" w:rsidRDefault="00FF5C9B" w:rsidP="00FF5C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FF5C9B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11)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5E58A3" w:rsidRPr="00A03377" w:rsidRDefault="005E58A3" w:rsidP="005E58A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33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5E58A3" w:rsidRPr="005E58A3" w:rsidRDefault="005E58A3" w:rsidP="005E58A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</w:t>
      </w:r>
      <w:r>
        <w:rPr>
          <w:rFonts w:ascii="Times New Roman" w:eastAsia="Calibri" w:hAnsi="Times New Roman" w:cs="Times New Roman"/>
          <w:sz w:val="24"/>
          <w:szCs w:val="24"/>
        </w:rPr>
        <w:t>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377" w:rsidRPr="00A03377" w:rsidRDefault="00A03377" w:rsidP="00846C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обязанностей, установленных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A03377" w:rsidP="00846C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A03377" w:rsidP="00846C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A03377" w:rsidP="00846C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5)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FF5C9B" w:rsidRDefault="00A03377" w:rsidP="00FF5C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 6)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FF5C9B" w:rsidP="00FF5C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 7)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 и недостоверными,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377" w:rsidRPr="00A03377" w:rsidRDefault="00A03377" w:rsidP="00A033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недостоверными,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FF5C9B" w:rsidRDefault="00A03377" w:rsidP="00FF5C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9)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руководителем муниципального учреждения, являются достоверными и полными;</w:t>
      </w:r>
    </w:p>
    <w:p w:rsidR="00A03377" w:rsidRPr="00A03377" w:rsidRDefault="00FF5C9B" w:rsidP="00FF5C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5C9B" w:rsidRDefault="00A03377" w:rsidP="00FF5C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11) </w:t>
      </w:r>
      <w:r w:rsidR="00FF5C9B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FF5C9B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FF5C9B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FF5C9B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FF5C9B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FF5C9B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C43030" w:rsidRDefault="00C43030" w:rsidP="00FF5C9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 от </w:t>
      </w:r>
      <w:r w:rsidR="0003410F">
        <w:rPr>
          <w:rFonts w:ascii="Times New Roman" w:eastAsia="Calibri" w:hAnsi="Times New Roman" w:cs="Times New Roman"/>
          <w:b/>
          <w:sz w:val="24"/>
          <w:szCs w:val="24"/>
        </w:rPr>
        <w:t>29.08.2025</w:t>
      </w:r>
    </w:p>
    <w:p w:rsidR="00AC17A8" w:rsidRDefault="00C43030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C43030" w:rsidRPr="00AC17A8" w:rsidRDefault="008E1246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F5C9B">
        <w:rPr>
          <w:rFonts w:ascii="Times New Roman" w:eastAsia="Calibri" w:hAnsi="Times New Roman" w:cs="Times New Roman"/>
          <w:sz w:val="24"/>
          <w:szCs w:val="24"/>
        </w:rPr>
        <w:t>Об отчете о работе комиссии</w:t>
      </w:r>
      <w:r w:rsidR="00FF5C9B" w:rsidRPr="00FF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5C9B"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муниципального образования «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Городской </w:t>
      </w:r>
      <w:r w:rsidR="00FF5C9B">
        <w:rPr>
          <w:rFonts w:ascii="Times New Roman" w:eastAsia="Calibri" w:hAnsi="Times New Roman" w:cs="Times New Roman"/>
          <w:sz w:val="24"/>
          <w:szCs w:val="24"/>
        </w:rPr>
        <w:lastRenderedPageBreak/>
        <w:t>округ «</w:t>
      </w:r>
      <w:r w:rsidR="00FF5C9B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 в первом полугодии 2025 года</w:t>
      </w:r>
      <w:r w:rsidR="00D364DC">
        <w:rPr>
          <w:rFonts w:ascii="Times New Roman" w:eastAsia="Calibri" w:hAnsi="Times New Roman" w:cs="Times New Roman"/>
          <w:sz w:val="24"/>
          <w:szCs w:val="24"/>
        </w:rPr>
        <w:t xml:space="preserve"> и разместить на официальном сайте города Глазова;</w:t>
      </w:r>
    </w:p>
    <w:p w:rsidR="00C43030" w:rsidRPr="002F4A63" w:rsidRDefault="00C43030" w:rsidP="00C430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D364DC" w:rsidRPr="00AC17A8" w:rsidRDefault="008E1246" w:rsidP="00D364D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4303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F5C9B">
        <w:rPr>
          <w:rFonts w:ascii="Times New Roman" w:eastAsia="Calibri" w:hAnsi="Times New Roman" w:cs="Times New Roman"/>
          <w:sz w:val="24"/>
          <w:szCs w:val="24"/>
        </w:rPr>
        <w:t>Утвердить отчет о работе комиссии</w:t>
      </w:r>
      <w:r w:rsidR="00FF5C9B" w:rsidRPr="00FF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5C9B"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муниципального образования «</w:t>
      </w:r>
      <w:r w:rsidR="00FF5C9B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FF5C9B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 в первом полугодии 2025 года</w:t>
      </w:r>
      <w:r w:rsidR="00D364DC" w:rsidRPr="00D3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64DC">
        <w:rPr>
          <w:rFonts w:ascii="Times New Roman" w:eastAsia="Calibri" w:hAnsi="Times New Roman" w:cs="Times New Roman"/>
          <w:sz w:val="24"/>
          <w:szCs w:val="24"/>
        </w:rPr>
        <w:t>и разместить на официальном сайте города Глазова</w:t>
      </w:r>
      <w:r w:rsidR="00D364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410F" w:rsidRDefault="0003410F" w:rsidP="000341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4 от 04.09.2025</w:t>
      </w:r>
    </w:p>
    <w:p w:rsidR="0003410F" w:rsidRDefault="0003410F" w:rsidP="000341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03410F" w:rsidRDefault="0003410F" w:rsidP="0003410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03410F" w:rsidRPr="006C79D2" w:rsidRDefault="006C79D2" w:rsidP="006C79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3410F"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6C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3410F" w:rsidRPr="002F4A63" w:rsidRDefault="0003410F" w:rsidP="000341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03410F" w:rsidRDefault="0003410F" w:rsidP="000341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1) </w:t>
      </w:r>
      <w:r w:rsidR="00FF5C9B" w:rsidRP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 что при исполнении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муниципального </w:t>
      </w:r>
      <w:proofErr w:type="gramStart"/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FF5C9B" w:rsidRP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должностных</w:t>
      </w:r>
      <w:proofErr w:type="gramEnd"/>
      <w:r w:rsidR="00FF5C9B" w:rsidRP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личная заинтересованность может привести к конфликту интересов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рекомендовать руководителю муниципального учреждения принять меры по недопущению возникновения конфликта интересов</w:t>
      </w:r>
      <w:r w:rsidR="006C7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4DC" w:rsidRDefault="00D364DC" w:rsidP="000341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4DC" w:rsidRDefault="00D364DC" w:rsidP="00D364D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5 от 23.12.</w:t>
      </w:r>
      <w:r>
        <w:rPr>
          <w:rFonts w:ascii="Times New Roman" w:eastAsia="Calibri" w:hAnsi="Times New Roman" w:cs="Times New Roman"/>
          <w:b/>
          <w:sz w:val="24"/>
          <w:szCs w:val="24"/>
        </w:rPr>
        <w:t>2025</w:t>
      </w:r>
    </w:p>
    <w:p w:rsidR="00D364DC" w:rsidRDefault="00D364DC" w:rsidP="00D364D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D364DC" w:rsidRDefault="00D364DC" w:rsidP="00D364DC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D364DC" w:rsidRDefault="00D364DC" w:rsidP="00D364D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4DC">
        <w:rPr>
          <w:rFonts w:ascii="Times New Roman" w:eastAsia="Calibri" w:hAnsi="Times New Roman" w:cs="Times New Roman"/>
          <w:sz w:val="24"/>
          <w:szCs w:val="24"/>
        </w:rPr>
        <w:t xml:space="preserve">            1) </w:t>
      </w:r>
      <w:r w:rsidRPr="00D364DC">
        <w:rPr>
          <w:rFonts w:ascii="Times New Roman" w:eastAsia="Calibri" w:hAnsi="Times New Roman" w:cs="Times New Roman"/>
          <w:sz w:val="24"/>
          <w:szCs w:val="24"/>
        </w:rPr>
        <w:t xml:space="preserve"> Об отчете о работе комиссии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 в 2025 год</w:t>
      </w:r>
      <w:r w:rsidR="003D6B5C">
        <w:rPr>
          <w:rFonts w:ascii="Times New Roman" w:eastAsia="Calibri" w:hAnsi="Times New Roman" w:cs="Times New Roman"/>
          <w:sz w:val="24"/>
          <w:szCs w:val="24"/>
        </w:rPr>
        <w:t>у</w:t>
      </w:r>
      <w:r w:rsidRPr="00D364DC">
        <w:rPr>
          <w:rFonts w:ascii="Times New Roman" w:eastAsia="Calibri" w:hAnsi="Times New Roman" w:cs="Times New Roman"/>
          <w:sz w:val="24"/>
          <w:szCs w:val="24"/>
        </w:rPr>
        <w:t xml:space="preserve"> и разместить на официальном сайте города Глазова;</w:t>
      </w:r>
    </w:p>
    <w:p w:rsidR="00D364DC" w:rsidRDefault="00D364DC" w:rsidP="00D364D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2) О плане работы </w:t>
      </w:r>
      <w:r w:rsidRPr="00D364DC">
        <w:rPr>
          <w:rFonts w:ascii="Times New Roman" w:eastAsia="Calibri" w:hAnsi="Times New Roman" w:cs="Times New Roman"/>
          <w:sz w:val="24"/>
          <w:szCs w:val="24"/>
        </w:rPr>
        <w:t>комиссии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</w:t>
      </w:r>
      <w:r w:rsidR="003D6B5C">
        <w:rPr>
          <w:rFonts w:ascii="Times New Roman" w:eastAsia="Calibri" w:hAnsi="Times New Roman" w:cs="Times New Roman"/>
          <w:sz w:val="24"/>
          <w:szCs w:val="24"/>
        </w:rPr>
        <w:t xml:space="preserve"> в 2026 году.</w:t>
      </w:r>
    </w:p>
    <w:p w:rsidR="003D6B5C" w:rsidRDefault="003D6B5C" w:rsidP="003D6B5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03410F" w:rsidRDefault="003D6B5C" w:rsidP="003D6B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</w:t>
      </w:r>
      <w:r w:rsidR="00D364DC" w:rsidRPr="003D6B5C">
        <w:rPr>
          <w:rFonts w:ascii="Times New Roman" w:eastAsia="Calibri" w:hAnsi="Times New Roman" w:cs="Times New Roman"/>
          <w:sz w:val="24"/>
          <w:szCs w:val="24"/>
        </w:rPr>
        <w:t>Утвердить отчет о работе комиссии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 в первом полугодии 2025 года и разместить на офи</w:t>
      </w:r>
      <w:r>
        <w:rPr>
          <w:rFonts w:ascii="Times New Roman" w:eastAsia="Calibri" w:hAnsi="Times New Roman" w:cs="Times New Roman"/>
          <w:sz w:val="24"/>
          <w:szCs w:val="24"/>
        </w:rPr>
        <w:t>циальном сайте города Глазова;</w:t>
      </w:r>
    </w:p>
    <w:p w:rsidR="003D6B5C" w:rsidRDefault="003D6B5C" w:rsidP="003D6B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план работы </w:t>
      </w:r>
      <w:r w:rsidRPr="00D364DC">
        <w:rPr>
          <w:rFonts w:ascii="Times New Roman" w:eastAsia="Calibri" w:hAnsi="Times New Roman" w:cs="Times New Roman"/>
          <w:sz w:val="24"/>
          <w:szCs w:val="24"/>
        </w:rPr>
        <w:t>комиссии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2026 году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6B5C" w:rsidRPr="003D6B5C" w:rsidRDefault="003D6B5C" w:rsidP="003D6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D6B5C" w:rsidRPr="003D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7918"/>
    <w:multiLevelType w:val="hybridMultilevel"/>
    <w:tmpl w:val="91481CB0"/>
    <w:lvl w:ilvl="0" w:tplc="ED766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979A6"/>
    <w:multiLevelType w:val="hybridMultilevel"/>
    <w:tmpl w:val="3682A28C"/>
    <w:lvl w:ilvl="0" w:tplc="58D2F5F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25A02E37"/>
    <w:multiLevelType w:val="hybridMultilevel"/>
    <w:tmpl w:val="3690817C"/>
    <w:lvl w:ilvl="0" w:tplc="EB3C25A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83287F"/>
    <w:multiLevelType w:val="hybridMultilevel"/>
    <w:tmpl w:val="977014D2"/>
    <w:lvl w:ilvl="0" w:tplc="BFC800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0E03C7"/>
    <w:multiLevelType w:val="hybridMultilevel"/>
    <w:tmpl w:val="7064312E"/>
    <w:lvl w:ilvl="0" w:tplc="9A12401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DB"/>
    <w:rsid w:val="0003410F"/>
    <w:rsid w:val="00221E7F"/>
    <w:rsid w:val="002F4A63"/>
    <w:rsid w:val="003D6B5C"/>
    <w:rsid w:val="003E4BEB"/>
    <w:rsid w:val="004E759A"/>
    <w:rsid w:val="005E58A3"/>
    <w:rsid w:val="006C79D2"/>
    <w:rsid w:val="007D5608"/>
    <w:rsid w:val="00845CC7"/>
    <w:rsid w:val="00846C86"/>
    <w:rsid w:val="008E1246"/>
    <w:rsid w:val="00A03377"/>
    <w:rsid w:val="00A939DB"/>
    <w:rsid w:val="00AC17A8"/>
    <w:rsid w:val="00C32148"/>
    <w:rsid w:val="00C43030"/>
    <w:rsid w:val="00D364DC"/>
    <w:rsid w:val="00DB7AE0"/>
    <w:rsid w:val="00F454E7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D748C-94B1-4E2C-BFFD-2E67AAD1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12</cp:revision>
  <dcterms:created xsi:type="dcterms:W3CDTF">2025-01-30T14:38:00Z</dcterms:created>
  <dcterms:modified xsi:type="dcterms:W3CDTF">2026-02-01T10:13:00Z</dcterms:modified>
</cp:coreProperties>
</file>